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D1" w:rsidRPr="008244D3" w:rsidRDefault="00AF3ED1" w:rsidP="00E615C6">
      <w:pPr>
        <w:pStyle w:val="NoSpacing"/>
        <w:spacing w:line="276" w:lineRule="auto"/>
        <w:jc w:val="center"/>
        <w:rPr>
          <w:rFonts w:cs="Times New Roman"/>
          <w:b/>
        </w:rPr>
      </w:pPr>
    </w:p>
    <w:tbl>
      <w:tblPr>
        <w:tblStyle w:val="TableGrid"/>
        <w:tblW w:w="10186" w:type="dxa"/>
        <w:jc w:val="center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0"/>
        <w:gridCol w:w="1566"/>
        <w:gridCol w:w="3654"/>
        <w:gridCol w:w="4116"/>
      </w:tblGrid>
      <w:tr w:rsidR="00DE1E6A" w:rsidRPr="008244D3" w:rsidTr="00DE1E6A">
        <w:trPr>
          <w:trHeight w:val="388"/>
          <w:jc w:val="center"/>
        </w:trPr>
        <w:tc>
          <w:tcPr>
            <w:tcW w:w="10186" w:type="dxa"/>
            <w:gridSpan w:val="4"/>
          </w:tcPr>
          <w:p w:rsidR="00DE1E6A" w:rsidRPr="008244D3" w:rsidRDefault="009642F2" w:rsidP="00DE1E6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44D3">
              <w:rPr>
                <w:rFonts w:ascii="Times New Roman" w:hAnsi="Times New Roman" w:cs="Times New Roman"/>
                <w:b/>
              </w:rPr>
              <w:t>Lesson P</w:t>
            </w:r>
            <w:r w:rsidR="00DE1E6A" w:rsidRPr="008244D3">
              <w:rPr>
                <w:rFonts w:ascii="Times New Roman" w:hAnsi="Times New Roman" w:cs="Times New Roman"/>
                <w:b/>
              </w:rPr>
              <w:t>lan</w:t>
            </w:r>
          </w:p>
        </w:tc>
      </w:tr>
      <w:tr w:rsidR="00DF5409" w:rsidRPr="008244D3" w:rsidTr="000A34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jc w:val="center"/>
        </w:trPr>
        <w:tc>
          <w:tcPr>
            <w:tcW w:w="2416" w:type="dxa"/>
            <w:gridSpan w:val="2"/>
          </w:tcPr>
          <w:p w:rsidR="00DF5409" w:rsidRPr="008244D3" w:rsidRDefault="00DF5409" w:rsidP="00DE1E6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244D3">
              <w:rPr>
                <w:rFonts w:ascii="Times New Roman" w:hAnsi="Times New Roman" w:cs="Times New Roman"/>
                <w:b/>
              </w:rPr>
              <w:t>Name of Faculty</w:t>
            </w:r>
          </w:p>
        </w:tc>
        <w:tc>
          <w:tcPr>
            <w:tcW w:w="7770" w:type="dxa"/>
            <w:gridSpan w:val="2"/>
          </w:tcPr>
          <w:p w:rsidR="00DF5409" w:rsidRPr="008244D3" w:rsidRDefault="004A5DFE" w:rsidP="00DE1E6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Rajiv Kumar</w:t>
            </w:r>
          </w:p>
        </w:tc>
      </w:tr>
      <w:tr w:rsidR="00DF5409" w:rsidRPr="008244D3" w:rsidTr="000A34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jc w:val="center"/>
        </w:trPr>
        <w:tc>
          <w:tcPr>
            <w:tcW w:w="2416" w:type="dxa"/>
            <w:gridSpan w:val="2"/>
          </w:tcPr>
          <w:p w:rsidR="00DF5409" w:rsidRPr="008244D3" w:rsidRDefault="00DF5409" w:rsidP="00DE1E6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244D3">
              <w:rPr>
                <w:rFonts w:ascii="Times New Roman" w:hAnsi="Times New Roman" w:cs="Times New Roman"/>
                <w:b/>
              </w:rPr>
              <w:t>Discipline</w:t>
            </w:r>
          </w:p>
        </w:tc>
        <w:tc>
          <w:tcPr>
            <w:tcW w:w="7770" w:type="dxa"/>
            <w:gridSpan w:val="2"/>
          </w:tcPr>
          <w:p w:rsidR="00DF5409" w:rsidRPr="008244D3" w:rsidRDefault="00DF5409" w:rsidP="00DE1E6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244D3">
              <w:rPr>
                <w:rFonts w:ascii="Times New Roman" w:hAnsi="Times New Roman" w:cs="Times New Roman"/>
                <w:bCs/>
              </w:rPr>
              <w:t>Electrical Engineering</w:t>
            </w:r>
          </w:p>
        </w:tc>
      </w:tr>
      <w:tr w:rsidR="00DF5409" w:rsidRPr="008244D3" w:rsidTr="000A34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jc w:val="center"/>
        </w:trPr>
        <w:tc>
          <w:tcPr>
            <w:tcW w:w="2416" w:type="dxa"/>
            <w:gridSpan w:val="2"/>
          </w:tcPr>
          <w:p w:rsidR="00DF5409" w:rsidRPr="008244D3" w:rsidRDefault="00DF5409" w:rsidP="00DE1E6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244D3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7770" w:type="dxa"/>
            <w:gridSpan w:val="2"/>
          </w:tcPr>
          <w:p w:rsidR="00DF5409" w:rsidRPr="008244D3" w:rsidRDefault="004735F5" w:rsidP="00DE1E6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244D3">
              <w:rPr>
                <w:rFonts w:ascii="Times New Roman" w:hAnsi="Times New Roman" w:cs="Times New Roman"/>
                <w:bCs/>
              </w:rPr>
              <w:t>5</w:t>
            </w:r>
            <w:r w:rsidR="008B2ED7" w:rsidRPr="008244D3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="00970B4D" w:rsidRPr="008244D3">
              <w:rPr>
                <w:rFonts w:ascii="Times New Roman" w:hAnsi="Times New Roman" w:cs="Times New Roman"/>
                <w:bCs/>
                <w:vertAlign w:val="superscript"/>
              </w:rPr>
              <w:t xml:space="preserve"> </w:t>
            </w:r>
          </w:p>
        </w:tc>
      </w:tr>
      <w:tr w:rsidR="00DF5409" w:rsidRPr="008244D3" w:rsidTr="000A34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jc w:val="center"/>
        </w:trPr>
        <w:tc>
          <w:tcPr>
            <w:tcW w:w="2416" w:type="dxa"/>
            <w:gridSpan w:val="2"/>
          </w:tcPr>
          <w:p w:rsidR="00DF5409" w:rsidRPr="008244D3" w:rsidRDefault="00DF5409" w:rsidP="00DE1E6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244D3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7770" w:type="dxa"/>
            <w:gridSpan w:val="2"/>
          </w:tcPr>
          <w:p w:rsidR="00DF5409" w:rsidRPr="008244D3" w:rsidRDefault="000A34F9" w:rsidP="00DE1E6A">
            <w:pPr>
              <w:pStyle w:val="PlainText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8244D3">
              <w:rPr>
                <w:rFonts w:ascii="Times New Roman" w:hAnsi="Times New Roman"/>
                <w:bCs/>
                <w:sz w:val="22"/>
                <w:szCs w:val="22"/>
              </w:rPr>
              <w:t>I</w:t>
            </w:r>
            <w:r w:rsidR="00ED0E12" w:rsidRPr="008244D3">
              <w:rPr>
                <w:rFonts w:ascii="Times New Roman" w:hAnsi="Times New Roman"/>
                <w:bCs/>
                <w:sz w:val="22"/>
                <w:szCs w:val="22"/>
              </w:rPr>
              <w:t>nstrumentation</w:t>
            </w:r>
          </w:p>
        </w:tc>
      </w:tr>
      <w:tr w:rsidR="00697DF7" w:rsidRPr="008244D3" w:rsidTr="00A93C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jc w:val="center"/>
        </w:trPr>
        <w:tc>
          <w:tcPr>
            <w:tcW w:w="850" w:type="dxa"/>
            <w:tcBorders>
              <w:right w:val="single" w:sz="4" w:space="0" w:color="auto"/>
            </w:tcBorders>
          </w:tcPr>
          <w:p w:rsidR="00697DF7" w:rsidRPr="008244D3" w:rsidRDefault="00697DF7" w:rsidP="00DE1E6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244D3">
              <w:rPr>
                <w:rFonts w:ascii="Times New Roman" w:hAnsi="Times New Roman" w:cs="Times New Roman"/>
                <w:b/>
              </w:rPr>
              <w:t>Week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97DF7" w:rsidRPr="008244D3" w:rsidRDefault="00697DF7" w:rsidP="00697DF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244D3">
              <w:rPr>
                <w:rFonts w:ascii="Times New Roman" w:hAnsi="Times New Roman" w:cs="Times New Roman"/>
                <w:b/>
              </w:rPr>
              <w:t xml:space="preserve">Theory      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</w:tcBorders>
          </w:tcPr>
          <w:p w:rsidR="00697DF7" w:rsidRPr="008244D3" w:rsidRDefault="00697DF7" w:rsidP="00697DF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244D3">
              <w:rPr>
                <w:rFonts w:ascii="Times New Roman" w:hAnsi="Times New Roman" w:cs="Times New Roman"/>
                <w:b/>
              </w:rPr>
              <w:t>Practical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3"/>
        <w:tblW w:w="10173" w:type="dxa"/>
        <w:tblLayout w:type="fixed"/>
        <w:tblLook w:val="04A0"/>
      </w:tblPr>
      <w:tblGrid>
        <w:gridCol w:w="828"/>
        <w:gridCol w:w="1080"/>
        <w:gridCol w:w="4140"/>
        <w:gridCol w:w="1170"/>
        <w:gridCol w:w="2955"/>
      </w:tblGrid>
      <w:tr w:rsidR="00591288" w:rsidRPr="008244D3" w:rsidTr="00D4721B">
        <w:trPr>
          <w:trHeight w:val="142"/>
        </w:trPr>
        <w:tc>
          <w:tcPr>
            <w:tcW w:w="828" w:type="dxa"/>
          </w:tcPr>
          <w:p w:rsidR="00591288" w:rsidRPr="008244D3" w:rsidRDefault="00591288" w:rsidP="004E697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591288" w:rsidRPr="008244D3" w:rsidRDefault="000B19FE" w:rsidP="004E697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44D3">
              <w:rPr>
                <w:rFonts w:ascii="Times New Roman" w:hAnsi="Times New Roman" w:cs="Times New Roman"/>
                <w:b/>
              </w:rPr>
              <w:t xml:space="preserve">Lecture </w:t>
            </w:r>
            <w:r w:rsidR="005B38E8" w:rsidRPr="008244D3">
              <w:rPr>
                <w:rFonts w:ascii="Times New Roman" w:hAnsi="Times New Roman" w:cs="Times New Roman"/>
                <w:b/>
              </w:rPr>
              <w:t>Day</w:t>
            </w:r>
          </w:p>
        </w:tc>
        <w:tc>
          <w:tcPr>
            <w:tcW w:w="4140" w:type="dxa"/>
          </w:tcPr>
          <w:p w:rsidR="00591288" w:rsidRPr="008244D3" w:rsidRDefault="000B19FE" w:rsidP="00794B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44D3">
              <w:rPr>
                <w:rFonts w:ascii="Times New Roman" w:hAnsi="Times New Roman" w:cs="Times New Roman"/>
                <w:b/>
              </w:rPr>
              <w:t>Topic (</w:t>
            </w:r>
            <w:r w:rsidR="000C3791" w:rsidRPr="008244D3">
              <w:rPr>
                <w:rFonts w:ascii="Times New Roman" w:hAnsi="Times New Roman" w:cs="Times New Roman"/>
                <w:b/>
              </w:rPr>
              <w:t>I</w:t>
            </w:r>
            <w:r w:rsidR="00794B12" w:rsidRPr="008244D3">
              <w:rPr>
                <w:rFonts w:ascii="Times New Roman" w:hAnsi="Times New Roman" w:cs="Times New Roman"/>
                <w:b/>
              </w:rPr>
              <w:t xml:space="preserve">ncluding </w:t>
            </w:r>
            <w:r w:rsidR="00591288" w:rsidRPr="008244D3">
              <w:rPr>
                <w:rFonts w:ascii="Times New Roman" w:hAnsi="Times New Roman" w:cs="Times New Roman"/>
                <w:b/>
              </w:rPr>
              <w:t>Assignment</w:t>
            </w:r>
            <w:r w:rsidR="000C3791" w:rsidRPr="008244D3">
              <w:rPr>
                <w:rFonts w:ascii="Times New Roman" w:hAnsi="Times New Roman" w:cs="Times New Roman"/>
                <w:b/>
              </w:rPr>
              <w:t xml:space="preserve"> </w:t>
            </w:r>
            <w:r w:rsidR="00591288" w:rsidRPr="008244D3">
              <w:rPr>
                <w:rFonts w:ascii="Times New Roman" w:hAnsi="Times New Roman" w:cs="Times New Roman"/>
                <w:b/>
              </w:rPr>
              <w:t>/ Test</w:t>
            </w:r>
            <w:r w:rsidRPr="008244D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91288" w:rsidRPr="008244D3" w:rsidRDefault="000B19FE" w:rsidP="004E697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44D3">
              <w:rPr>
                <w:rFonts w:ascii="Times New Roman" w:hAnsi="Times New Roman" w:cs="Times New Roman"/>
                <w:b/>
              </w:rPr>
              <w:t>Practical Day</w:t>
            </w:r>
          </w:p>
        </w:tc>
        <w:tc>
          <w:tcPr>
            <w:tcW w:w="2955" w:type="dxa"/>
          </w:tcPr>
          <w:p w:rsidR="00591288" w:rsidRPr="008244D3" w:rsidRDefault="000B19FE" w:rsidP="004E697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44D3">
              <w:rPr>
                <w:rFonts w:ascii="Times New Roman" w:hAnsi="Times New Roman" w:cs="Times New Roman"/>
                <w:b/>
              </w:rPr>
              <w:t>Topic</w:t>
            </w:r>
          </w:p>
        </w:tc>
      </w:tr>
      <w:tr w:rsidR="004E6971" w:rsidRPr="008244D3" w:rsidTr="00D4721B">
        <w:trPr>
          <w:trHeight w:val="142"/>
        </w:trPr>
        <w:tc>
          <w:tcPr>
            <w:tcW w:w="828" w:type="dxa"/>
            <w:vMerge w:val="restart"/>
          </w:tcPr>
          <w:p w:rsidR="004E6971" w:rsidRPr="008244D3" w:rsidRDefault="004E697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1</w:t>
            </w:r>
            <w:r w:rsidRPr="008244D3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1080" w:type="dxa"/>
          </w:tcPr>
          <w:p w:rsidR="004E697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 xml:space="preserve">Day </w:t>
            </w:r>
            <w:r w:rsidR="004E6971" w:rsidRPr="00824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0" w:type="dxa"/>
          </w:tcPr>
          <w:p w:rsidR="004E6971" w:rsidRPr="008244D3" w:rsidRDefault="000C3791" w:rsidP="00AB4211">
            <w:pPr>
              <w:pStyle w:val="PlainTex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244D3"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1</w:t>
            </w:r>
            <w:r w:rsidR="007F5F92" w:rsidRPr="008244D3"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Measurements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</w:tcPr>
          <w:p w:rsidR="004E697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1</w:t>
            </w:r>
          </w:p>
        </w:tc>
        <w:tc>
          <w:tcPr>
            <w:tcW w:w="2955" w:type="dxa"/>
            <w:vMerge w:val="restart"/>
          </w:tcPr>
          <w:p w:rsidR="004E6971" w:rsidRPr="008244D3" w:rsidRDefault="00AD0D27" w:rsidP="00AB4211">
            <w:pPr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  <w:lang w:bidi="hi-IN"/>
              </w:rPr>
              <w:t>To measure the level of a liquid using a transducer</w:t>
            </w:r>
          </w:p>
        </w:tc>
      </w:tr>
      <w:tr w:rsidR="009369E0" w:rsidRPr="008244D3" w:rsidTr="00D4721B">
        <w:trPr>
          <w:trHeight w:val="142"/>
        </w:trPr>
        <w:tc>
          <w:tcPr>
            <w:tcW w:w="828" w:type="dxa"/>
            <w:vMerge/>
          </w:tcPr>
          <w:p w:rsidR="009369E0" w:rsidRPr="008244D3" w:rsidRDefault="009369E0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9369E0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2</w:t>
            </w:r>
          </w:p>
        </w:tc>
        <w:tc>
          <w:tcPr>
            <w:tcW w:w="4140" w:type="dxa"/>
          </w:tcPr>
          <w:p w:rsidR="009369E0" w:rsidRPr="008244D3" w:rsidRDefault="00117748" w:rsidP="00117748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8244D3">
              <w:rPr>
                <w:rFonts w:ascii="Times New Roman" w:hAnsi="Times New Roman"/>
                <w:sz w:val="22"/>
                <w:szCs w:val="22"/>
                <w:lang w:bidi="hi-IN"/>
              </w:rPr>
              <w:t>Importance of measurement, Basic measuring systems</w:t>
            </w:r>
          </w:p>
        </w:tc>
        <w:tc>
          <w:tcPr>
            <w:tcW w:w="1170" w:type="dxa"/>
            <w:vMerge/>
          </w:tcPr>
          <w:p w:rsidR="009369E0" w:rsidRPr="008244D3" w:rsidRDefault="009369E0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</w:tcPr>
          <w:p w:rsidR="009369E0" w:rsidRPr="008244D3" w:rsidRDefault="009369E0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369E0" w:rsidRPr="008244D3" w:rsidTr="00D4721B">
        <w:trPr>
          <w:trHeight w:val="300"/>
        </w:trPr>
        <w:tc>
          <w:tcPr>
            <w:tcW w:w="828" w:type="dxa"/>
            <w:vMerge/>
          </w:tcPr>
          <w:p w:rsidR="009369E0" w:rsidRPr="008244D3" w:rsidRDefault="009369E0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9369E0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3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9369E0" w:rsidRPr="008244D3" w:rsidRDefault="00117748" w:rsidP="00117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i-IN"/>
              </w:rPr>
            </w:pPr>
            <w:r w:rsidRPr="008244D3">
              <w:rPr>
                <w:rFonts w:ascii="Times New Roman" w:hAnsi="Times New Roman" w:cs="Times New Roman"/>
                <w:lang w:bidi="hi-IN"/>
              </w:rPr>
              <w:t xml:space="preserve">Advantages and limitations </w:t>
            </w:r>
            <w:r w:rsidR="000C3791" w:rsidRPr="008244D3">
              <w:rPr>
                <w:rFonts w:ascii="Times New Roman" w:hAnsi="Times New Roman" w:cs="Times New Roman"/>
                <w:lang w:bidi="hi-IN"/>
              </w:rPr>
              <w:t>of each measuring systems</w:t>
            </w:r>
          </w:p>
        </w:tc>
        <w:tc>
          <w:tcPr>
            <w:tcW w:w="1170" w:type="dxa"/>
            <w:vMerge/>
            <w:tcBorders>
              <w:left w:val="single" w:sz="4" w:space="0" w:color="auto"/>
            </w:tcBorders>
          </w:tcPr>
          <w:p w:rsidR="009369E0" w:rsidRPr="008244D3" w:rsidRDefault="009369E0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</w:tcPr>
          <w:p w:rsidR="009369E0" w:rsidRPr="008244D3" w:rsidRDefault="009369E0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B4211" w:rsidRPr="008244D3" w:rsidTr="00D4721B">
        <w:trPr>
          <w:trHeight w:val="142"/>
        </w:trPr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4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AB4211" w:rsidRPr="008244D3" w:rsidRDefault="00971982" w:rsidP="009719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i-IN"/>
              </w:rPr>
            </w:pPr>
            <w:r w:rsidRPr="008244D3">
              <w:rPr>
                <w:rFonts w:ascii="Times New Roman" w:hAnsi="Times New Roman" w:cs="Times New Roman"/>
                <w:lang w:bidi="hi-IN"/>
              </w:rPr>
              <w:t>Generalized measurement system, signal conditioning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  <w:tcBorders>
              <w:bottom w:val="single" w:sz="4" w:space="0" w:color="auto"/>
            </w:tcBorders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B4211" w:rsidRPr="008244D3" w:rsidTr="00D4721B">
        <w:trPr>
          <w:trHeight w:val="142"/>
        </w:trPr>
        <w:tc>
          <w:tcPr>
            <w:tcW w:w="828" w:type="dxa"/>
            <w:vMerge w:val="restart"/>
            <w:tcBorders>
              <w:top w:val="single" w:sz="4" w:space="0" w:color="auto"/>
            </w:tcBorders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2</w:t>
            </w:r>
            <w:r w:rsidRPr="008244D3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1080" w:type="dxa"/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1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AB4211" w:rsidRPr="008244D3" w:rsidRDefault="00971982" w:rsidP="00AB4211">
            <w:pPr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  <w:lang w:bidi="hi-IN"/>
              </w:rPr>
              <w:t>Display devices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B4211" w:rsidRPr="008244D3" w:rsidRDefault="00AB4211">
            <w:pPr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1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</w:tcBorders>
          </w:tcPr>
          <w:p w:rsidR="00AB4211" w:rsidRPr="008244D3" w:rsidRDefault="00AD0D27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  <w:lang w:bidi="hi-IN"/>
              </w:rPr>
              <w:t>To measure temperature using a thermo-couple</w:t>
            </w:r>
          </w:p>
        </w:tc>
      </w:tr>
      <w:tr w:rsidR="00AB4211" w:rsidRPr="008244D3" w:rsidTr="00D4721B">
        <w:trPr>
          <w:trHeight w:val="142"/>
        </w:trPr>
        <w:tc>
          <w:tcPr>
            <w:tcW w:w="828" w:type="dxa"/>
            <w:vMerge/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2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AB4211" w:rsidRPr="008244D3" w:rsidRDefault="006A51DC" w:rsidP="00AB4211">
            <w:pPr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1170" w:type="dxa"/>
            <w:vMerge/>
            <w:tcBorders>
              <w:left w:val="single" w:sz="4" w:space="0" w:color="auto"/>
            </w:tcBorders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B4211" w:rsidRPr="008244D3" w:rsidTr="00D4721B">
        <w:trPr>
          <w:trHeight w:val="142"/>
        </w:trPr>
        <w:tc>
          <w:tcPr>
            <w:tcW w:w="828" w:type="dxa"/>
            <w:vMerge/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3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AB4211" w:rsidRPr="008244D3" w:rsidRDefault="00782553" w:rsidP="00AB4211">
            <w:pPr>
              <w:rPr>
                <w:rFonts w:ascii="Times New Roman" w:hAnsi="Times New Roman" w:cs="Times New Roman"/>
                <w:b/>
                <w:bCs/>
              </w:rPr>
            </w:pPr>
            <w:r w:rsidRPr="008244D3">
              <w:rPr>
                <w:rFonts w:ascii="Times New Roman" w:hAnsi="Times New Roman" w:cs="Times New Roman"/>
                <w:b/>
                <w:bCs/>
                <w:lang w:bidi="hi-IN"/>
              </w:rPr>
              <w:t xml:space="preserve">2 </w:t>
            </w:r>
            <w:r w:rsidR="007F5F92" w:rsidRPr="008244D3">
              <w:rPr>
                <w:rFonts w:ascii="Times New Roman" w:hAnsi="Times New Roman" w:cs="Times New Roman"/>
                <w:b/>
                <w:bCs/>
                <w:lang w:bidi="hi-IN"/>
              </w:rPr>
              <w:t>Transducers</w:t>
            </w:r>
          </w:p>
        </w:tc>
        <w:tc>
          <w:tcPr>
            <w:tcW w:w="1170" w:type="dxa"/>
            <w:vMerge/>
            <w:tcBorders>
              <w:left w:val="single" w:sz="4" w:space="0" w:color="auto"/>
            </w:tcBorders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B4211" w:rsidRPr="008244D3" w:rsidTr="00D4721B">
        <w:trPr>
          <w:trHeight w:val="142"/>
        </w:trPr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4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AB4211" w:rsidRPr="008244D3" w:rsidRDefault="00782553" w:rsidP="00AB4211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8244D3">
              <w:rPr>
                <w:rFonts w:ascii="Times New Roman" w:hAnsi="Times New Roman"/>
                <w:sz w:val="22"/>
                <w:szCs w:val="22"/>
                <w:lang w:bidi="hi-IN"/>
              </w:rPr>
              <w:t>Theory, construction and use of various transducers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  <w:tcBorders>
              <w:bottom w:val="single" w:sz="4" w:space="0" w:color="auto"/>
            </w:tcBorders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B4211" w:rsidRPr="008244D3" w:rsidTr="00D4721B">
        <w:trPr>
          <w:trHeight w:val="142"/>
        </w:trPr>
        <w:tc>
          <w:tcPr>
            <w:tcW w:w="828" w:type="dxa"/>
            <w:vMerge w:val="restart"/>
            <w:tcBorders>
              <w:top w:val="single" w:sz="4" w:space="0" w:color="auto"/>
            </w:tcBorders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3</w:t>
            </w:r>
            <w:r w:rsidRPr="008244D3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1080" w:type="dxa"/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1</w:t>
            </w:r>
          </w:p>
        </w:tc>
        <w:tc>
          <w:tcPr>
            <w:tcW w:w="4140" w:type="dxa"/>
          </w:tcPr>
          <w:p w:rsidR="00AB4211" w:rsidRPr="008244D3" w:rsidRDefault="006A51DC" w:rsidP="00AB4211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8244D3">
              <w:rPr>
                <w:rFonts w:ascii="Times New Roman" w:hAnsi="Times New Roman"/>
                <w:sz w:val="22"/>
                <w:szCs w:val="22"/>
                <w:lang w:bidi="hi-IN"/>
              </w:rPr>
              <w:t>R</w:t>
            </w:r>
            <w:r w:rsidR="00782553" w:rsidRPr="008244D3">
              <w:rPr>
                <w:rFonts w:ascii="Times New Roman" w:hAnsi="Times New Roman"/>
                <w:sz w:val="22"/>
                <w:szCs w:val="22"/>
                <w:lang w:bidi="hi-IN"/>
              </w:rPr>
              <w:t>esistance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</w:tcPr>
          <w:p w:rsidR="00AB4211" w:rsidRPr="008244D3" w:rsidRDefault="00AB4211">
            <w:pPr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1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</w:tcBorders>
          </w:tcPr>
          <w:p w:rsidR="00AB4211" w:rsidRPr="008244D3" w:rsidRDefault="00EC2BBE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Practice /Checking</w:t>
            </w:r>
          </w:p>
        </w:tc>
      </w:tr>
      <w:tr w:rsidR="00AB4211" w:rsidRPr="008244D3" w:rsidTr="00D4721B">
        <w:trPr>
          <w:trHeight w:val="142"/>
        </w:trPr>
        <w:tc>
          <w:tcPr>
            <w:tcW w:w="828" w:type="dxa"/>
            <w:vMerge/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2</w:t>
            </w:r>
          </w:p>
        </w:tc>
        <w:tc>
          <w:tcPr>
            <w:tcW w:w="4140" w:type="dxa"/>
          </w:tcPr>
          <w:p w:rsidR="00AB4211" w:rsidRPr="008244D3" w:rsidRDefault="006A51DC" w:rsidP="00AB4211">
            <w:pPr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  <w:lang w:bidi="hi-IN"/>
              </w:rPr>
              <w:t>I</w:t>
            </w:r>
            <w:r w:rsidR="00782553" w:rsidRPr="008244D3">
              <w:rPr>
                <w:rFonts w:ascii="Times New Roman" w:hAnsi="Times New Roman" w:cs="Times New Roman"/>
                <w:lang w:bidi="hi-IN"/>
              </w:rPr>
              <w:t>nductance</w:t>
            </w:r>
          </w:p>
        </w:tc>
        <w:tc>
          <w:tcPr>
            <w:tcW w:w="1170" w:type="dxa"/>
            <w:vMerge/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B4211" w:rsidRPr="008244D3" w:rsidTr="00D4721B">
        <w:trPr>
          <w:trHeight w:val="142"/>
        </w:trPr>
        <w:tc>
          <w:tcPr>
            <w:tcW w:w="828" w:type="dxa"/>
            <w:vMerge/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3</w:t>
            </w:r>
          </w:p>
        </w:tc>
        <w:tc>
          <w:tcPr>
            <w:tcW w:w="4140" w:type="dxa"/>
          </w:tcPr>
          <w:p w:rsidR="00AB4211" w:rsidRPr="008244D3" w:rsidRDefault="006A51DC" w:rsidP="00AB4211">
            <w:pPr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  <w:lang w:bidi="hi-IN"/>
              </w:rPr>
              <w:t>C</w:t>
            </w:r>
            <w:r w:rsidR="00782553" w:rsidRPr="008244D3">
              <w:rPr>
                <w:rFonts w:ascii="Times New Roman" w:hAnsi="Times New Roman" w:cs="Times New Roman"/>
                <w:lang w:bidi="hi-IN"/>
              </w:rPr>
              <w:t>apacitance</w:t>
            </w:r>
          </w:p>
        </w:tc>
        <w:tc>
          <w:tcPr>
            <w:tcW w:w="1170" w:type="dxa"/>
            <w:vMerge/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B4211" w:rsidRPr="008244D3" w:rsidTr="00D4721B">
        <w:trPr>
          <w:trHeight w:val="417"/>
        </w:trPr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4</w:t>
            </w:r>
          </w:p>
        </w:tc>
        <w:tc>
          <w:tcPr>
            <w:tcW w:w="4140" w:type="dxa"/>
          </w:tcPr>
          <w:p w:rsidR="00AB4211" w:rsidRPr="008244D3" w:rsidRDefault="006A51DC" w:rsidP="00AB4211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8244D3">
              <w:rPr>
                <w:rFonts w:ascii="Times New Roman" w:hAnsi="Times New Roman"/>
                <w:sz w:val="22"/>
                <w:szCs w:val="22"/>
                <w:lang w:bidi="hi-IN"/>
              </w:rPr>
              <w:t>E</w:t>
            </w:r>
            <w:r w:rsidR="00782553" w:rsidRPr="008244D3">
              <w:rPr>
                <w:rFonts w:ascii="Times New Roman" w:hAnsi="Times New Roman"/>
                <w:sz w:val="22"/>
                <w:szCs w:val="22"/>
                <w:lang w:bidi="hi-IN"/>
              </w:rPr>
              <w:t>lectromagnetic</w:t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  <w:tcBorders>
              <w:bottom w:val="single" w:sz="4" w:space="0" w:color="auto"/>
            </w:tcBorders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B4211" w:rsidRPr="008244D3" w:rsidTr="00D4721B">
        <w:trPr>
          <w:trHeight w:val="142"/>
        </w:trPr>
        <w:tc>
          <w:tcPr>
            <w:tcW w:w="828" w:type="dxa"/>
            <w:vMerge w:val="restart"/>
            <w:tcBorders>
              <w:top w:val="single" w:sz="4" w:space="0" w:color="auto"/>
            </w:tcBorders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4</w:t>
            </w:r>
            <w:r w:rsidRPr="008244D3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1</w:t>
            </w:r>
          </w:p>
        </w:tc>
        <w:tc>
          <w:tcPr>
            <w:tcW w:w="4140" w:type="dxa"/>
          </w:tcPr>
          <w:p w:rsidR="00AB4211" w:rsidRPr="008244D3" w:rsidRDefault="00782553" w:rsidP="00AB4211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8244D3">
              <w:rPr>
                <w:rFonts w:ascii="Times New Roman" w:hAnsi="Times New Roman"/>
                <w:sz w:val="22"/>
                <w:szCs w:val="22"/>
                <w:lang w:bidi="hi-IN"/>
              </w:rPr>
              <w:t>piezo electric type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</w:tcPr>
          <w:p w:rsidR="00AB4211" w:rsidRPr="008244D3" w:rsidRDefault="00AB4211">
            <w:pPr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1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</w:tcBorders>
          </w:tcPr>
          <w:p w:rsidR="00AB4211" w:rsidRPr="008244D3" w:rsidRDefault="00AD0D27" w:rsidP="00AB4211">
            <w:pPr>
              <w:pStyle w:val="Plai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244D3">
              <w:rPr>
                <w:rFonts w:ascii="Times New Roman" w:hAnsi="Times New Roman"/>
                <w:sz w:val="22"/>
                <w:szCs w:val="22"/>
                <w:lang w:bidi="hi-IN"/>
              </w:rPr>
              <w:t>Study and use of digital temperature controller</w:t>
            </w:r>
          </w:p>
        </w:tc>
      </w:tr>
      <w:tr w:rsidR="00AB4211" w:rsidRPr="008244D3" w:rsidTr="00D4721B">
        <w:trPr>
          <w:trHeight w:val="142"/>
        </w:trPr>
        <w:tc>
          <w:tcPr>
            <w:tcW w:w="828" w:type="dxa"/>
            <w:vMerge/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2</w:t>
            </w:r>
          </w:p>
        </w:tc>
        <w:tc>
          <w:tcPr>
            <w:tcW w:w="4140" w:type="dxa"/>
          </w:tcPr>
          <w:p w:rsidR="00AB4211" w:rsidRPr="008244D3" w:rsidRDefault="006A51DC" w:rsidP="00AB4211">
            <w:pPr>
              <w:pStyle w:val="PlainText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8244D3">
              <w:rPr>
                <w:rFonts w:ascii="Times New Roman" w:hAnsi="Times New Roman"/>
                <w:sz w:val="22"/>
                <w:szCs w:val="22"/>
              </w:rPr>
              <w:t>Revision</w:t>
            </w:r>
          </w:p>
        </w:tc>
        <w:tc>
          <w:tcPr>
            <w:tcW w:w="1170" w:type="dxa"/>
            <w:vMerge/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B4211" w:rsidRPr="008244D3" w:rsidTr="00D4721B">
        <w:trPr>
          <w:trHeight w:val="142"/>
        </w:trPr>
        <w:tc>
          <w:tcPr>
            <w:tcW w:w="828" w:type="dxa"/>
            <w:vMerge/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3</w:t>
            </w:r>
          </w:p>
        </w:tc>
        <w:tc>
          <w:tcPr>
            <w:tcW w:w="4140" w:type="dxa"/>
          </w:tcPr>
          <w:p w:rsidR="00AB4211" w:rsidRPr="008244D3" w:rsidRDefault="00782553" w:rsidP="00AB4211">
            <w:pPr>
              <w:pStyle w:val="PlainTex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244D3"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3Measurement of Displacement and Strain</w:t>
            </w:r>
          </w:p>
        </w:tc>
        <w:tc>
          <w:tcPr>
            <w:tcW w:w="1170" w:type="dxa"/>
            <w:vMerge/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B4211" w:rsidRPr="008244D3" w:rsidTr="00D4721B">
        <w:trPr>
          <w:trHeight w:val="142"/>
        </w:trPr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4</w:t>
            </w:r>
          </w:p>
        </w:tc>
        <w:tc>
          <w:tcPr>
            <w:tcW w:w="4140" w:type="dxa"/>
          </w:tcPr>
          <w:p w:rsidR="00AB4211" w:rsidRPr="008244D3" w:rsidRDefault="00782553" w:rsidP="00AB4211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8244D3">
              <w:rPr>
                <w:rFonts w:ascii="Times New Roman" w:hAnsi="Times New Roman"/>
                <w:sz w:val="22"/>
                <w:szCs w:val="22"/>
                <w:lang w:bidi="hi-IN"/>
              </w:rPr>
              <w:t>Displacement Measuring Devices:</w:t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AB4211" w:rsidRPr="008244D3" w:rsidRDefault="00AB4211" w:rsidP="00AB421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  <w:tcBorders>
              <w:bottom w:val="single" w:sz="4" w:space="0" w:color="auto"/>
            </w:tcBorders>
          </w:tcPr>
          <w:p w:rsidR="00AB4211" w:rsidRPr="008244D3" w:rsidRDefault="00AB4211" w:rsidP="00AB4211">
            <w:pPr>
              <w:pStyle w:val="Plai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B4211" w:rsidRPr="008244D3" w:rsidTr="00D4721B">
        <w:trPr>
          <w:trHeight w:val="12"/>
        </w:trPr>
        <w:tc>
          <w:tcPr>
            <w:tcW w:w="82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5</w:t>
            </w:r>
            <w:r w:rsidRPr="008244D3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1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AB4211" w:rsidRPr="008244D3" w:rsidRDefault="00782553" w:rsidP="00AB4211">
            <w:pPr>
              <w:pStyle w:val="PlainText"/>
              <w:rPr>
                <w:rFonts w:ascii="Times New Roman" w:hAnsi="Times New Roman"/>
                <w:b/>
                <w:sz w:val="22"/>
                <w:szCs w:val="22"/>
              </w:rPr>
            </w:pPr>
            <w:r w:rsidRPr="008244D3">
              <w:rPr>
                <w:rFonts w:ascii="Times New Roman" w:hAnsi="Times New Roman"/>
                <w:sz w:val="22"/>
                <w:szCs w:val="22"/>
                <w:lang w:bidi="hi-IN"/>
              </w:rPr>
              <w:t>wire wound potentiometer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</w:tcPr>
          <w:p w:rsidR="00AB4211" w:rsidRPr="008244D3" w:rsidRDefault="00AB4211">
            <w:pPr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1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</w:tcBorders>
          </w:tcPr>
          <w:p w:rsidR="00AB4211" w:rsidRPr="008244D3" w:rsidRDefault="00AD0D27" w:rsidP="00AB4211">
            <w:pPr>
              <w:spacing w:after="120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  <w:lang w:bidi="hi-IN"/>
              </w:rPr>
              <w:t xml:space="preserve">Use of </w:t>
            </w:r>
            <w:proofErr w:type="spellStart"/>
            <w:r w:rsidRPr="008244D3">
              <w:rPr>
                <w:rFonts w:ascii="Times New Roman" w:hAnsi="Times New Roman" w:cs="Times New Roman"/>
                <w:lang w:bidi="hi-IN"/>
              </w:rPr>
              <w:t>themistor</w:t>
            </w:r>
            <w:proofErr w:type="spellEnd"/>
            <w:r w:rsidRPr="008244D3">
              <w:rPr>
                <w:rFonts w:ascii="Times New Roman" w:hAnsi="Times New Roman" w:cs="Times New Roman"/>
                <w:lang w:bidi="hi-IN"/>
              </w:rPr>
              <w:t xml:space="preserve"> in ON/OFF transducer</w:t>
            </w:r>
          </w:p>
        </w:tc>
      </w:tr>
      <w:tr w:rsidR="00AB4211" w:rsidRPr="008244D3" w:rsidTr="00D4721B">
        <w:trPr>
          <w:trHeight w:val="259"/>
        </w:trPr>
        <w:tc>
          <w:tcPr>
            <w:tcW w:w="82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2</w:t>
            </w:r>
          </w:p>
        </w:tc>
        <w:tc>
          <w:tcPr>
            <w:tcW w:w="4140" w:type="dxa"/>
          </w:tcPr>
          <w:p w:rsidR="00AB4211" w:rsidRPr="008244D3" w:rsidRDefault="00782553" w:rsidP="00782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i-IN"/>
              </w:rPr>
            </w:pPr>
            <w:r w:rsidRPr="008244D3">
              <w:rPr>
                <w:rFonts w:ascii="Times New Roman" w:hAnsi="Times New Roman" w:cs="Times New Roman"/>
                <w:lang w:bidi="hi-IN"/>
              </w:rPr>
              <w:t>LVDT, strain gauges</w:t>
            </w:r>
          </w:p>
        </w:tc>
        <w:tc>
          <w:tcPr>
            <w:tcW w:w="1170" w:type="dxa"/>
            <w:vMerge/>
          </w:tcPr>
          <w:p w:rsidR="00AB4211" w:rsidRPr="008244D3" w:rsidRDefault="00AB4211" w:rsidP="00AB421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</w:tcPr>
          <w:p w:rsidR="00AB4211" w:rsidRPr="008244D3" w:rsidRDefault="00AB4211" w:rsidP="00AB421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B4211" w:rsidRPr="008244D3" w:rsidTr="00D4721B">
        <w:trPr>
          <w:trHeight w:val="259"/>
        </w:trPr>
        <w:tc>
          <w:tcPr>
            <w:tcW w:w="82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3</w:t>
            </w:r>
          </w:p>
        </w:tc>
        <w:tc>
          <w:tcPr>
            <w:tcW w:w="4140" w:type="dxa"/>
          </w:tcPr>
          <w:p w:rsidR="00AB4211" w:rsidRPr="008244D3" w:rsidRDefault="00782553" w:rsidP="00AB4211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8244D3">
              <w:rPr>
                <w:rFonts w:ascii="Times New Roman" w:hAnsi="Times New Roman"/>
                <w:sz w:val="22"/>
                <w:szCs w:val="22"/>
                <w:lang w:bidi="hi-IN"/>
              </w:rPr>
              <w:t>and their different types such as inductance type,</w:t>
            </w:r>
          </w:p>
        </w:tc>
        <w:tc>
          <w:tcPr>
            <w:tcW w:w="1170" w:type="dxa"/>
            <w:vMerge/>
          </w:tcPr>
          <w:p w:rsidR="00AB4211" w:rsidRPr="008244D3" w:rsidRDefault="00AB4211" w:rsidP="00AB421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</w:tcPr>
          <w:p w:rsidR="00AB4211" w:rsidRPr="008244D3" w:rsidRDefault="00AB4211" w:rsidP="00AB421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B4211" w:rsidRPr="008244D3" w:rsidTr="00D4721B">
        <w:trPr>
          <w:trHeight w:val="284"/>
        </w:trPr>
        <w:tc>
          <w:tcPr>
            <w:tcW w:w="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4</w:t>
            </w:r>
          </w:p>
        </w:tc>
        <w:tc>
          <w:tcPr>
            <w:tcW w:w="4140" w:type="dxa"/>
          </w:tcPr>
          <w:p w:rsidR="00AB4211" w:rsidRPr="008244D3" w:rsidRDefault="00782553" w:rsidP="00AB4211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8244D3">
              <w:rPr>
                <w:rFonts w:ascii="Times New Roman" w:hAnsi="Times New Roman"/>
                <w:sz w:val="22"/>
                <w:szCs w:val="22"/>
                <w:lang w:bidi="hi-IN"/>
              </w:rPr>
              <w:t>resistive type</w:t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AB4211" w:rsidRPr="008244D3" w:rsidRDefault="00AB4211" w:rsidP="00AB421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  <w:tcBorders>
              <w:bottom w:val="single" w:sz="4" w:space="0" w:color="auto"/>
            </w:tcBorders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B4211" w:rsidRPr="008244D3" w:rsidTr="00D4721B">
        <w:trPr>
          <w:trHeight w:val="142"/>
        </w:trPr>
        <w:tc>
          <w:tcPr>
            <w:tcW w:w="8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6</w:t>
            </w:r>
            <w:r w:rsidRPr="008244D3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1</w:t>
            </w:r>
          </w:p>
        </w:tc>
        <w:tc>
          <w:tcPr>
            <w:tcW w:w="4140" w:type="dxa"/>
          </w:tcPr>
          <w:p w:rsidR="00AB4211" w:rsidRPr="008244D3" w:rsidRDefault="00324045" w:rsidP="00782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i-IN"/>
              </w:rPr>
            </w:pPr>
            <w:r w:rsidRPr="008244D3">
              <w:rPr>
                <w:rFonts w:ascii="Times New Roman" w:hAnsi="Times New Roman" w:cs="Times New Roman"/>
                <w:lang w:bidi="hi-IN"/>
              </w:rPr>
              <w:t>W</w:t>
            </w:r>
            <w:r w:rsidR="00782553" w:rsidRPr="008244D3">
              <w:rPr>
                <w:rFonts w:ascii="Times New Roman" w:hAnsi="Times New Roman" w:cs="Times New Roman"/>
                <w:lang w:bidi="hi-IN"/>
              </w:rPr>
              <w:t>ire and foil type etc.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</w:tcPr>
          <w:p w:rsidR="00AB4211" w:rsidRPr="008244D3" w:rsidRDefault="00AB4211">
            <w:pPr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1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</w:tcBorders>
          </w:tcPr>
          <w:p w:rsidR="00AB4211" w:rsidRPr="008244D3" w:rsidRDefault="00EC2BBE" w:rsidP="00AB4211">
            <w:pPr>
              <w:pStyle w:val="NoSpacing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Practice /Checking</w:t>
            </w:r>
          </w:p>
        </w:tc>
      </w:tr>
      <w:tr w:rsidR="00AB4211" w:rsidRPr="008244D3" w:rsidTr="00D4721B">
        <w:trPr>
          <w:trHeight w:val="14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2</w:t>
            </w:r>
          </w:p>
        </w:tc>
        <w:tc>
          <w:tcPr>
            <w:tcW w:w="4140" w:type="dxa"/>
          </w:tcPr>
          <w:p w:rsidR="00AB4211" w:rsidRPr="008244D3" w:rsidRDefault="00782553" w:rsidP="00AB4211">
            <w:pPr>
              <w:pStyle w:val="PlainText"/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8244D3">
              <w:rPr>
                <w:rFonts w:ascii="Times New Roman" w:hAnsi="Times New Roman"/>
                <w:sz w:val="22"/>
                <w:szCs w:val="22"/>
                <w:lang w:bidi="hi-IN"/>
              </w:rPr>
              <w:t>Gauge factor, gauge materials</w:t>
            </w:r>
          </w:p>
        </w:tc>
        <w:tc>
          <w:tcPr>
            <w:tcW w:w="1170" w:type="dxa"/>
            <w:vMerge/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B4211" w:rsidRPr="008244D3" w:rsidTr="00D4721B">
        <w:trPr>
          <w:trHeight w:val="14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3</w:t>
            </w:r>
          </w:p>
        </w:tc>
        <w:tc>
          <w:tcPr>
            <w:tcW w:w="4140" w:type="dxa"/>
          </w:tcPr>
          <w:p w:rsidR="00782553" w:rsidRPr="008244D3" w:rsidRDefault="00782553" w:rsidP="00782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i-IN"/>
              </w:rPr>
            </w:pPr>
            <w:r w:rsidRPr="008244D3">
              <w:rPr>
                <w:rFonts w:ascii="Times New Roman" w:hAnsi="Times New Roman" w:cs="Times New Roman"/>
                <w:lang w:bidi="hi-IN"/>
              </w:rPr>
              <w:t>And their selections, sources of errors</w:t>
            </w:r>
          </w:p>
          <w:p w:rsidR="00AB4211" w:rsidRPr="008244D3" w:rsidRDefault="00782553" w:rsidP="00782553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244D3">
              <w:rPr>
                <w:rFonts w:ascii="Times New Roman" w:hAnsi="Times New Roman"/>
                <w:sz w:val="22"/>
                <w:szCs w:val="22"/>
                <w:lang w:bidi="hi-IN"/>
              </w:rPr>
              <w:t>and</w:t>
            </w:r>
            <w:proofErr w:type="gramEnd"/>
            <w:r w:rsidRPr="008244D3">
              <w:rPr>
                <w:rFonts w:ascii="Times New Roman" w:hAnsi="Times New Roman"/>
                <w:sz w:val="22"/>
                <w:szCs w:val="22"/>
                <w:lang w:bidi="hi-IN"/>
              </w:rPr>
              <w:t xml:space="preserve"> its compensations.</w:t>
            </w:r>
          </w:p>
        </w:tc>
        <w:tc>
          <w:tcPr>
            <w:tcW w:w="1170" w:type="dxa"/>
            <w:vMerge/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B4211" w:rsidRPr="008244D3" w:rsidTr="00D4721B">
        <w:trPr>
          <w:trHeight w:val="142"/>
        </w:trPr>
        <w:tc>
          <w:tcPr>
            <w:tcW w:w="8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4</w:t>
            </w:r>
          </w:p>
        </w:tc>
        <w:tc>
          <w:tcPr>
            <w:tcW w:w="4140" w:type="dxa"/>
          </w:tcPr>
          <w:p w:rsidR="00AB4211" w:rsidRPr="008244D3" w:rsidRDefault="00782553" w:rsidP="00AB4211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8244D3">
              <w:rPr>
                <w:rFonts w:ascii="Times New Roman" w:hAnsi="Times New Roman"/>
                <w:sz w:val="22"/>
                <w:szCs w:val="22"/>
                <w:lang w:bidi="hi-IN"/>
              </w:rPr>
              <w:t>Use of electrical strain gauges</w:t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  <w:tcBorders>
              <w:bottom w:val="single" w:sz="4" w:space="0" w:color="auto"/>
            </w:tcBorders>
          </w:tcPr>
          <w:p w:rsidR="00AB4211" w:rsidRPr="008244D3" w:rsidRDefault="00AB4211" w:rsidP="00AB421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D0D27" w:rsidRPr="008244D3" w:rsidTr="00D4721B">
        <w:trPr>
          <w:trHeight w:val="142"/>
        </w:trPr>
        <w:tc>
          <w:tcPr>
            <w:tcW w:w="8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7</w:t>
            </w:r>
            <w:r w:rsidRPr="008244D3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1</w:t>
            </w:r>
          </w:p>
        </w:tc>
        <w:tc>
          <w:tcPr>
            <w:tcW w:w="4140" w:type="dxa"/>
          </w:tcPr>
          <w:p w:rsidR="00AD0D27" w:rsidRPr="008244D3" w:rsidRDefault="00AD0D27" w:rsidP="00AD0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i-IN"/>
              </w:rPr>
            </w:pPr>
            <w:r w:rsidRPr="008244D3">
              <w:rPr>
                <w:rFonts w:ascii="Times New Roman" w:hAnsi="Times New Roman" w:cs="Times New Roman"/>
                <w:lang w:bidi="hi-IN"/>
              </w:rPr>
              <w:t>Strain gauge bridges and amplifiers.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</w:tcPr>
          <w:p w:rsidR="00AD0D27" w:rsidRPr="008244D3" w:rsidRDefault="00AD0D27" w:rsidP="00AD0D27">
            <w:pPr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1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  <w:lang w:bidi="hi-IN"/>
              </w:rPr>
              <w:t>Study of variable capacitive transducer</w:t>
            </w:r>
          </w:p>
        </w:tc>
      </w:tr>
      <w:tr w:rsidR="00AD0D27" w:rsidRPr="008244D3" w:rsidTr="00D4721B">
        <w:trPr>
          <w:trHeight w:val="14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2</w:t>
            </w:r>
          </w:p>
        </w:tc>
        <w:tc>
          <w:tcPr>
            <w:tcW w:w="4140" w:type="dxa"/>
          </w:tcPr>
          <w:p w:rsidR="00AD0D27" w:rsidRPr="008244D3" w:rsidRDefault="00AD0D27" w:rsidP="00AD0D27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8244D3">
              <w:rPr>
                <w:rFonts w:ascii="Times New Roman" w:hAnsi="Times New Roman"/>
                <w:sz w:val="22"/>
                <w:szCs w:val="22"/>
              </w:rPr>
              <w:t>Revision</w:t>
            </w:r>
          </w:p>
        </w:tc>
        <w:tc>
          <w:tcPr>
            <w:tcW w:w="1170" w:type="dxa"/>
            <w:vMerge/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D0D27" w:rsidRPr="008244D3" w:rsidTr="00D4721B">
        <w:trPr>
          <w:trHeight w:val="14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3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AD0D27" w:rsidRPr="008244D3" w:rsidRDefault="00AD0D27" w:rsidP="00AD0D27">
            <w:pPr>
              <w:pStyle w:val="PlainTex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244D3"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4Force and Torque Measurement:</w:t>
            </w:r>
          </w:p>
        </w:tc>
        <w:tc>
          <w:tcPr>
            <w:tcW w:w="1170" w:type="dxa"/>
            <w:vMerge/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D0D27" w:rsidRPr="008244D3" w:rsidTr="00D4721B">
        <w:trPr>
          <w:trHeight w:val="259"/>
        </w:trPr>
        <w:tc>
          <w:tcPr>
            <w:tcW w:w="8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4</w:t>
            </w:r>
          </w:p>
        </w:tc>
        <w:tc>
          <w:tcPr>
            <w:tcW w:w="4140" w:type="dxa"/>
          </w:tcPr>
          <w:p w:rsidR="00AD0D27" w:rsidRPr="008244D3" w:rsidRDefault="00AD0D27" w:rsidP="00AD0D27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8244D3">
              <w:rPr>
                <w:rFonts w:ascii="Times New Roman" w:hAnsi="Times New Roman"/>
                <w:sz w:val="22"/>
                <w:szCs w:val="22"/>
                <w:lang w:bidi="hi-IN"/>
              </w:rPr>
              <w:t>Different types of force measuring devices and their principles,</w:t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  <w:tcBorders>
              <w:bottom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D0D27" w:rsidRPr="008244D3" w:rsidTr="00D4721B">
        <w:trPr>
          <w:trHeight w:val="272"/>
        </w:trPr>
        <w:tc>
          <w:tcPr>
            <w:tcW w:w="8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8</w:t>
            </w:r>
            <w:r w:rsidRPr="008244D3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1</w:t>
            </w:r>
          </w:p>
        </w:tc>
        <w:tc>
          <w:tcPr>
            <w:tcW w:w="4140" w:type="dxa"/>
          </w:tcPr>
          <w:p w:rsidR="00AD0D27" w:rsidRPr="008244D3" w:rsidRDefault="00AD0D27" w:rsidP="00AD0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i-IN"/>
              </w:rPr>
            </w:pPr>
            <w:r w:rsidRPr="008244D3">
              <w:rPr>
                <w:rFonts w:ascii="Times New Roman" w:hAnsi="Times New Roman" w:cs="Times New Roman"/>
                <w:lang w:bidi="hi-IN"/>
              </w:rPr>
              <w:t>Load measurements by using elastic Transducers and electrical strain gauges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</w:tcPr>
          <w:p w:rsidR="00AD0D27" w:rsidRPr="008244D3" w:rsidRDefault="00AD0D27" w:rsidP="00AD0D27">
            <w:pPr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1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  <w:lang w:bidi="hi-IN"/>
              </w:rPr>
              <w:t>Draw the characteristics of a potentiometer</w:t>
            </w:r>
          </w:p>
        </w:tc>
      </w:tr>
      <w:tr w:rsidR="00AD0D27" w:rsidRPr="008244D3" w:rsidTr="00D4721B">
        <w:trPr>
          <w:trHeight w:val="14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2</w:t>
            </w:r>
          </w:p>
        </w:tc>
        <w:tc>
          <w:tcPr>
            <w:tcW w:w="4140" w:type="dxa"/>
          </w:tcPr>
          <w:p w:rsidR="00AD0D27" w:rsidRPr="008244D3" w:rsidRDefault="00AD0D27" w:rsidP="00AD0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i-IN"/>
              </w:rPr>
            </w:pPr>
            <w:r w:rsidRPr="008244D3">
              <w:rPr>
                <w:rFonts w:ascii="Times New Roman" w:hAnsi="Times New Roman" w:cs="Times New Roman"/>
                <w:lang w:bidi="hi-IN"/>
              </w:rPr>
              <w:t>Load cells</w:t>
            </w:r>
          </w:p>
        </w:tc>
        <w:tc>
          <w:tcPr>
            <w:tcW w:w="1170" w:type="dxa"/>
            <w:vMerge/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</w:tcPr>
          <w:p w:rsidR="00AD0D27" w:rsidRPr="008244D3" w:rsidRDefault="00AD0D27" w:rsidP="00AD0D27">
            <w:pPr>
              <w:pStyle w:val="Plai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0D27" w:rsidRPr="008244D3" w:rsidTr="00D4721B">
        <w:trPr>
          <w:trHeight w:val="14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3</w:t>
            </w:r>
          </w:p>
        </w:tc>
        <w:tc>
          <w:tcPr>
            <w:tcW w:w="4140" w:type="dxa"/>
          </w:tcPr>
          <w:p w:rsidR="00AD0D27" w:rsidRPr="008244D3" w:rsidRDefault="00AD0D27" w:rsidP="00AD0D27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8244D3">
              <w:rPr>
                <w:rFonts w:ascii="Times New Roman" w:hAnsi="Times New Roman"/>
                <w:sz w:val="22"/>
                <w:szCs w:val="22"/>
                <w:lang w:bidi="hi-IN"/>
              </w:rPr>
              <w:t>Proving rings</w:t>
            </w:r>
          </w:p>
        </w:tc>
        <w:tc>
          <w:tcPr>
            <w:tcW w:w="1170" w:type="dxa"/>
            <w:vMerge/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</w:tcPr>
          <w:p w:rsidR="00AD0D27" w:rsidRPr="008244D3" w:rsidRDefault="00AD0D27" w:rsidP="00AD0D27">
            <w:pPr>
              <w:pStyle w:val="Plai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0D27" w:rsidRPr="008244D3" w:rsidTr="00D4721B">
        <w:trPr>
          <w:trHeight w:val="142"/>
        </w:trPr>
        <w:tc>
          <w:tcPr>
            <w:tcW w:w="8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4</w:t>
            </w:r>
          </w:p>
        </w:tc>
        <w:tc>
          <w:tcPr>
            <w:tcW w:w="4140" w:type="dxa"/>
          </w:tcPr>
          <w:p w:rsidR="00AD0D27" w:rsidRPr="008244D3" w:rsidRDefault="00AD0D27" w:rsidP="00AD0D27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8244D3">
              <w:rPr>
                <w:rFonts w:ascii="Times New Roman" w:hAnsi="Times New Roman"/>
                <w:sz w:val="22"/>
                <w:szCs w:val="22"/>
                <w:lang w:bidi="hi-IN"/>
              </w:rPr>
              <w:t>Measurements of torque by brake</w:t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  <w:tcBorders>
              <w:bottom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D0D27" w:rsidRPr="008244D3" w:rsidTr="00D4721B">
        <w:trPr>
          <w:trHeight w:val="142"/>
        </w:trPr>
        <w:tc>
          <w:tcPr>
            <w:tcW w:w="8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9</w:t>
            </w:r>
            <w:r w:rsidRPr="008244D3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1</w:t>
            </w:r>
          </w:p>
        </w:tc>
        <w:tc>
          <w:tcPr>
            <w:tcW w:w="4140" w:type="dxa"/>
          </w:tcPr>
          <w:p w:rsidR="00AD0D27" w:rsidRPr="008244D3" w:rsidRDefault="00AD0D27" w:rsidP="00AD0D27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8244D3">
              <w:rPr>
                <w:rFonts w:ascii="Times New Roman" w:hAnsi="Times New Roman"/>
                <w:sz w:val="22"/>
                <w:szCs w:val="22"/>
                <w:lang w:bidi="hi-IN"/>
              </w:rPr>
              <w:t>Dynamometer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</w:tcPr>
          <w:p w:rsidR="00AD0D27" w:rsidRPr="008244D3" w:rsidRDefault="00AD0D27" w:rsidP="00AD0D27">
            <w:pPr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1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</w:tcBorders>
          </w:tcPr>
          <w:p w:rsidR="00AD0D27" w:rsidRPr="008244D3" w:rsidRDefault="00EC2BBE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Practice /Checking</w:t>
            </w:r>
          </w:p>
        </w:tc>
      </w:tr>
      <w:tr w:rsidR="00AD0D27" w:rsidRPr="008244D3" w:rsidTr="00D4721B">
        <w:trPr>
          <w:trHeight w:val="14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2</w:t>
            </w:r>
          </w:p>
        </w:tc>
        <w:tc>
          <w:tcPr>
            <w:tcW w:w="4140" w:type="dxa"/>
          </w:tcPr>
          <w:p w:rsidR="00AD0D27" w:rsidRPr="008244D3" w:rsidRDefault="00AD0D27" w:rsidP="00AD0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i-IN"/>
              </w:rPr>
            </w:pPr>
            <w:r w:rsidRPr="008244D3">
              <w:rPr>
                <w:rFonts w:ascii="Times New Roman" w:hAnsi="Times New Roman" w:cs="Times New Roman"/>
                <w:lang w:bidi="hi-IN"/>
              </w:rPr>
              <w:t>Electrical strain gauges,</w:t>
            </w:r>
          </w:p>
        </w:tc>
        <w:tc>
          <w:tcPr>
            <w:tcW w:w="1170" w:type="dxa"/>
            <w:vMerge/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D0D27" w:rsidRPr="008244D3" w:rsidTr="00D4721B">
        <w:trPr>
          <w:trHeight w:val="14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3</w:t>
            </w:r>
          </w:p>
        </w:tc>
        <w:tc>
          <w:tcPr>
            <w:tcW w:w="4140" w:type="dxa"/>
          </w:tcPr>
          <w:p w:rsidR="00AD0D27" w:rsidRPr="008244D3" w:rsidRDefault="00AD0D27" w:rsidP="00AD0D27">
            <w:pPr>
              <w:pStyle w:val="PlainText"/>
              <w:tabs>
                <w:tab w:val="num" w:pos="1440"/>
              </w:tabs>
              <w:rPr>
                <w:rFonts w:ascii="Times New Roman" w:hAnsi="Times New Roman"/>
                <w:sz w:val="22"/>
                <w:szCs w:val="22"/>
              </w:rPr>
            </w:pPr>
            <w:r w:rsidRPr="008244D3">
              <w:rPr>
                <w:rFonts w:ascii="Times New Roman" w:hAnsi="Times New Roman"/>
                <w:sz w:val="22"/>
                <w:szCs w:val="22"/>
                <w:lang w:bidi="hi-IN"/>
              </w:rPr>
              <w:t xml:space="preserve">Speed measurements; different methods, </w:t>
            </w:r>
            <w:r w:rsidRPr="008244D3">
              <w:rPr>
                <w:rFonts w:ascii="Times New Roman" w:hAnsi="Times New Roman"/>
                <w:sz w:val="22"/>
                <w:szCs w:val="22"/>
                <w:lang w:bidi="hi-IN"/>
              </w:rPr>
              <w:lastRenderedPageBreak/>
              <w:t>devices</w:t>
            </w:r>
          </w:p>
        </w:tc>
        <w:tc>
          <w:tcPr>
            <w:tcW w:w="1170" w:type="dxa"/>
            <w:vMerge/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D0D27" w:rsidRPr="008244D3" w:rsidTr="00D4721B">
        <w:trPr>
          <w:trHeight w:val="142"/>
        </w:trPr>
        <w:tc>
          <w:tcPr>
            <w:tcW w:w="8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4</w:t>
            </w:r>
          </w:p>
        </w:tc>
        <w:tc>
          <w:tcPr>
            <w:tcW w:w="4140" w:type="dxa"/>
          </w:tcPr>
          <w:p w:rsidR="00AD0D27" w:rsidRPr="008244D3" w:rsidRDefault="00AD0D27" w:rsidP="00AD0D27">
            <w:pPr>
              <w:pStyle w:val="PlainText"/>
              <w:tabs>
                <w:tab w:val="num" w:pos="1440"/>
              </w:tabs>
              <w:rPr>
                <w:rFonts w:ascii="Times New Roman" w:hAnsi="Times New Roman"/>
                <w:sz w:val="22"/>
                <w:szCs w:val="22"/>
              </w:rPr>
            </w:pPr>
            <w:r w:rsidRPr="008244D3">
              <w:rPr>
                <w:rFonts w:ascii="Times New Roman" w:hAnsi="Times New Roman"/>
                <w:sz w:val="22"/>
                <w:szCs w:val="22"/>
              </w:rPr>
              <w:t>Revision</w:t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  <w:tcBorders>
              <w:bottom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D0D27" w:rsidRPr="008244D3" w:rsidTr="00D4721B">
        <w:trPr>
          <w:trHeight w:val="142"/>
        </w:trPr>
        <w:tc>
          <w:tcPr>
            <w:tcW w:w="8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10</w:t>
            </w:r>
            <w:r w:rsidRPr="008244D3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1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AD0D27" w:rsidRPr="008244D3" w:rsidRDefault="00AD0D27" w:rsidP="00AD0D27">
            <w:pPr>
              <w:pStyle w:val="PlainTex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244D3"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5Pressure Measurement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27" w:rsidRPr="008244D3" w:rsidRDefault="00AD0D27" w:rsidP="00AD0D27">
            <w:pPr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1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  <w:lang w:bidi="hi-IN"/>
              </w:rPr>
              <w:t>To measure linear displacement using LVDT</w:t>
            </w:r>
          </w:p>
        </w:tc>
      </w:tr>
      <w:tr w:rsidR="00AD0D27" w:rsidRPr="008244D3" w:rsidTr="00D4721B">
        <w:trPr>
          <w:trHeight w:val="14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2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AD0D27" w:rsidRPr="008244D3" w:rsidRDefault="00AD0D27" w:rsidP="00AD0D27">
            <w:pPr>
              <w:pStyle w:val="PlainText"/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8244D3">
              <w:rPr>
                <w:rFonts w:ascii="Times New Roman" w:hAnsi="Times New Roman"/>
                <w:sz w:val="22"/>
                <w:szCs w:val="22"/>
                <w:lang w:bidi="hi-IN"/>
              </w:rPr>
              <w:t>Bourdon pressure gauges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D0D27" w:rsidRPr="008244D3" w:rsidTr="00D4721B">
        <w:trPr>
          <w:trHeight w:val="14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3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AD0D27" w:rsidRPr="008244D3" w:rsidRDefault="00AD0D27" w:rsidP="00AD0D27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8244D3">
              <w:rPr>
                <w:rFonts w:ascii="Times New Roman" w:hAnsi="Times New Roman"/>
                <w:sz w:val="22"/>
                <w:szCs w:val="22"/>
                <w:lang w:bidi="hi-IN"/>
              </w:rPr>
              <w:t xml:space="preserve">Electrical pressure </w:t>
            </w:r>
            <w:r w:rsidR="00180879" w:rsidRPr="008244D3">
              <w:rPr>
                <w:rFonts w:ascii="Times New Roman" w:hAnsi="Times New Roman"/>
                <w:sz w:val="22"/>
                <w:szCs w:val="22"/>
                <w:lang w:bidi="hi-IN"/>
              </w:rPr>
              <w:t>pickups</w:t>
            </w:r>
            <w:r w:rsidRPr="008244D3">
              <w:rPr>
                <w:rFonts w:ascii="Times New Roman" w:hAnsi="Times New Roman"/>
                <w:sz w:val="22"/>
                <w:szCs w:val="22"/>
                <w:lang w:bidi="hi-IN"/>
              </w:rPr>
              <w:t xml:space="preserve"> and their principle,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D0D27" w:rsidRPr="008244D3" w:rsidTr="00D4721B">
        <w:trPr>
          <w:trHeight w:val="142"/>
        </w:trPr>
        <w:tc>
          <w:tcPr>
            <w:tcW w:w="8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4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AD0D27" w:rsidRPr="008244D3" w:rsidRDefault="00AD0D27" w:rsidP="00AD0D27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8244D3">
              <w:rPr>
                <w:rFonts w:ascii="Times New Roman" w:hAnsi="Times New Roman"/>
                <w:sz w:val="22"/>
                <w:szCs w:val="22"/>
                <w:lang w:bidi="hi-IN"/>
              </w:rPr>
              <w:t>Construction and applications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D0D27" w:rsidRPr="008244D3" w:rsidTr="00D4721B">
        <w:trPr>
          <w:trHeight w:val="142"/>
        </w:trPr>
        <w:tc>
          <w:tcPr>
            <w:tcW w:w="828" w:type="dxa"/>
            <w:vMerge w:val="restart"/>
            <w:tcBorders>
              <w:top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11</w:t>
            </w:r>
            <w:r w:rsidRPr="008244D3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1</w:t>
            </w:r>
          </w:p>
        </w:tc>
        <w:tc>
          <w:tcPr>
            <w:tcW w:w="4140" w:type="dxa"/>
          </w:tcPr>
          <w:p w:rsidR="00AD0D27" w:rsidRPr="008244D3" w:rsidRDefault="00AD0D27" w:rsidP="00AD0D27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8244D3">
              <w:rPr>
                <w:rFonts w:ascii="Times New Roman" w:hAnsi="Times New Roman"/>
                <w:sz w:val="22"/>
                <w:szCs w:val="22"/>
                <w:lang w:bidi="hi-IN"/>
              </w:rPr>
              <w:t>Use of pressure cells.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</w:tcPr>
          <w:p w:rsidR="00AD0D27" w:rsidRPr="008244D3" w:rsidRDefault="00AD0D27" w:rsidP="00AD0D27">
            <w:pPr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1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244D3">
              <w:rPr>
                <w:rFonts w:ascii="Times New Roman" w:hAnsi="Times New Roman" w:cs="Times New Roman"/>
                <w:lang w:bidi="hi-IN"/>
              </w:rPr>
              <w:t>To study the use of electrical strain gauge</w:t>
            </w:r>
          </w:p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0D27" w:rsidRPr="008244D3" w:rsidTr="00D4721B">
        <w:trPr>
          <w:trHeight w:val="142"/>
        </w:trPr>
        <w:tc>
          <w:tcPr>
            <w:tcW w:w="828" w:type="dxa"/>
            <w:vMerge/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2</w:t>
            </w:r>
          </w:p>
        </w:tc>
        <w:tc>
          <w:tcPr>
            <w:tcW w:w="4140" w:type="dxa"/>
          </w:tcPr>
          <w:p w:rsidR="00AD0D27" w:rsidRPr="008244D3" w:rsidRDefault="00AD0D27" w:rsidP="00AD0D27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8244D3">
              <w:rPr>
                <w:rFonts w:ascii="Times New Roman" w:hAnsi="Times New Roman"/>
                <w:sz w:val="22"/>
                <w:szCs w:val="22"/>
              </w:rPr>
              <w:t>Revision</w:t>
            </w:r>
          </w:p>
        </w:tc>
        <w:tc>
          <w:tcPr>
            <w:tcW w:w="1170" w:type="dxa"/>
            <w:vMerge/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D0D27" w:rsidRPr="008244D3" w:rsidTr="00D4721B">
        <w:trPr>
          <w:trHeight w:val="142"/>
        </w:trPr>
        <w:tc>
          <w:tcPr>
            <w:tcW w:w="828" w:type="dxa"/>
            <w:vMerge/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3</w:t>
            </w:r>
          </w:p>
        </w:tc>
        <w:tc>
          <w:tcPr>
            <w:tcW w:w="4140" w:type="dxa"/>
          </w:tcPr>
          <w:p w:rsidR="00AD0D27" w:rsidRPr="008244D3" w:rsidRDefault="00AD0D27" w:rsidP="00AD0D27">
            <w:pPr>
              <w:pStyle w:val="PlainTex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244D3"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6Flow Measurement:</w:t>
            </w:r>
          </w:p>
        </w:tc>
        <w:tc>
          <w:tcPr>
            <w:tcW w:w="1170" w:type="dxa"/>
            <w:vMerge/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D0D27" w:rsidRPr="008244D3" w:rsidTr="00D4721B">
        <w:trPr>
          <w:trHeight w:val="142"/>
        </w:trPr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4</w:t>
            </w:r>
          </w:p>
        </w:tc>
        <w:tc>
          <w:tcPr>
            <w:tcW w:w="4140" w:type="dxa"/>
          </w:tcPr>
          <w:p w:rsidR="00AD0D27" w:rsidRPr="008244D3" w:rsidRDefault="00AD0D27" w:rsidP="00AD0D27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8244D3">
              <w:rPr>
                <w:rFonts w:ascii="Times New Roman" w:hAnsi="Times New Roman"/>
                <w:sz w:val="22"/>
                <w:szCs w:val="22"/>
                <w:lang w:bidi="hi-IN"/>
              </w:rPr>
              <w:t>Basic principles of magnetic</w:t>
            </w:r>
          </w:p>
        </w:tc>
        <w:tc>
          <w:tcPr>
            <w:tcW w:w="1170" w:type="dxa"/>
            <w:vMerge/>
          </w:tcPr>
          <w:p w:rsidR="00AD0D27" w:rsidRPr="008244D3" w:rsidRDefault="00AD0D27" w:rsidP="00AD0D2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</w:tcPr>
          <w:p w:rsidR="00AD0D27" w:rsidRPr="008244D3" w:rsidRDefault="00AD0D27" w:rsidP="00AD0D2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D0D27" w:rsidRPr="008244D3" w:rsidTr="00D4721B">
        <w:trPr>
          <w:trHeight w:val="263"/>
        </w:trPr>
        <w:tc>
          <w:tcPr>
            <w:tcW w:w="828" w:type="dxa"/>
            <w:vMerge w:val="restart"/>
            <w:tcBorders>
              <w:top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12</w:t>
            </w:r>
            <w:r w:rsidRPr="008244D3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1</w:t>
            </w:r>
          </w:p>
        </w:tc>
        <w:tc>
          <w:tcPr>
            <w:tcW w:w="4140" w:type="dxa"/>
          </w:tcPr>
          <w:p w:rsidR="00AD0D27" w:rsidRPr="008244D3" w:rsidRDefault="00AD0D27" w:rsidP="00AD0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i-IN"/>
              </w:rPr>
            </w:pPr>
            <w:r w:rsidRPr="008244D3">
              <w:rPr>
                <w:rFonts w:ascii="Times New Roman" w:hAnsi="Times New Roman" w:cs="Times New Roman"/>
                <w:lang w:bidi="hi-IN"/>
              </w:rPr>
              <w:t>Ultrasonic flow meters</w:t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AD0D27" w:rsidRPr="008244D3" w:rsidRDefault="00AD0D27" w:rsidP="00AD0D2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  <w:tcBorders>
              <w:bottom w:val="single" w:sz="4" w:space="0" w:color="auto"/>
            </w:tcBorders>
          </w:tcPr>
          <w:p w:rsidR="00AD0D27" w:rsidRPr="008244D3" w:rsidRDefault="00AD0D27" w:rsidP="00AD0D2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D0D27" w:rsidRPr="008244D3" w:rsidTr="00D4721B">
        <w:trPr>
          <w:trHeight w:val="246"/>
        </w:trPr>
        <w:tc>
          <w:tcPr>
            <w:tcW w:w="828" w:type="dxa"/>
            <w:vMerge/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2</w:t>
            </w:r>
          </w:p>
        </w:tc>
        <w:tc>
          <w:tcPr>
            <w:tcW w:w="4140" w:type="dxa"/>
          </w:tcPr>
          <w:p w:rsidR="00AD0D27" w:rsidRPr="008244D3" w:rsidRDefault="00AD0D27" w:rsidP="00AD0D27">
            <w:pPr>
              <w:pStyle w:val="PlainText"/>
              <w:rPr>
                <w:rFonts w:ascii="Times New Roman" w:hAnsi="Times New Roman"/>
                <w:b/>
                <w:sz w:val="22"/>
                <w:szCs w:val="22"/>
              </w:rPr>
            </w:pPr>
            <w:r w:rsidRPr="008244D3">
              <w:rPr>
                <w:rFonts w:ascii="Times New Roman" w:hAnsi="Times New Roman"/>
                <w:sz w:val="22"/>
                <w:szCs w:val="22"/>
              </w:rPr>
              <w:t>Revision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</w:tcPr>
          <w:p w:rsidR="00AD0D27" w:rsidRPr="008244D3" w:rsidRDefault="00AD0D27" w:rsidP="00AD0D27">
            <w:pPr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1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</w:tcBorders>
          </w:tcPr>
          <w:p w:rsidR="00AD0D27" w:rsidRPr="008244D3" w:rsidRDefault="00EC2BBE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Practice /Checking</w:t>
            </w:r>
          </w:p>
        </w:tc>
      </w:tr>
      <w:tr w:rsidR="00AD0D27" w:rsidRPr="008244D3" w:rsidTr="00D4721B">
        <w:trPr>
          <w:trHeight w:val="312"/>
        </w:trPr>
        <w:tc>
          <w:tcPr>
            <w:tcW w:w="828" w:type="dxa"/>
            <w:vMerge/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3</w:t>
            </w:r>
          </w:p>
        </w:tc>
        <w:tc>
          <w:tcPr>
            <w:tcW w:w="4140" w:type="dxa"/>
          </w:tcPr>
          <w:p w:rsidR="00AD0D27" w:rsidRPr="008244D3" w:rsidRDefault="00AD0D27" w:rsidP="00AD0D27">
            <w:pPr>
              <w:pStyle w:val="PlainTex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244D3"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7Measurement of Temperature:</w:t>
            </w:r>
          </w:p>
        </w:tc>
        <w:tc>
          <w:tcPr>
            <w:tcW w:w="1170" w:type="dxa"/>
            <w:vMerge/>
          </w:tcPr>
          <w:p w:rsidR="00AD0D27" w:rsidRPr="008244D3" w:rsidRDefault="00AD0D27" w:rsidP="00AD0D2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</w:tcPr>
          <w:p w:rsidR="00AD0D27" w:rsidRPr="008244D3" w:rsidRDefault="00AD0D27" w:rsidP="00AD0D2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D0D27" w:rsidRPr="008244D3" w:rsidTr="00D4721B">
        <w:trPr>
          <w:trHeight w:val="348"/>
        </w:trPr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4</w:t>
            </w:r>
          </w:p>
        </w:tc>
        <w:tc>
          <w:tcPr>
            <w:tcW w:w="4140" w:type="dxa"/>
          </w:tcPr>
          <w:p w:rsidR="00AD0D27" w:rsidRPr="008244D3" w:rsidRDefault="00AD0D27" w:rsidP="00AD0D27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8244D3">
              <w:rPr>
                <w:rFonts w:ascii="Times New Roman" w:hAnsi="Times New Roman"/>
                <w:sz w:val="22"/>
                <w:szCs w:val="22"/>
                <w:lang w:bidi="hi-IN"/>
              </w:rPr>
              <w:t>Bimetallic thermometer</w:t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AD0D27" w:rsidRPr="008244D3" w:rsidRDefault="00AD0D27" w:rsidP="00AD0D2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  <w:tcBorders>
              <w:bottom w:val="single" w:sz="4" w:space="0" w:color="auto"/>
            </w:tcBorders>
          </w:tcPr>
          <w:p w:rsidR="00AD0D27" w:rsidRPr="008244D3" w:rsidRDefault="00AD0D27" w:rsidP="00AD0D2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D0D27" w:rsidRPr="008244D3" w:rsidTr="00D4721B">
        <w:trPr>
          <w:trHeight w:val="142"/>
        </w:trPr>
        <w:tc>
          <w:tcPr>
            <w:tcW w:w="828" w:type="dxa"/>
            <w:vMerge w:val="restart"/>
            <w:tcBorders>
              <w:top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  <w:vertAlign w:val="superscript"/>
              </w:rPr>
            </w:pPr>
            <w:r w:rsidRPr="008244D3">
              <w:rPr>
                <w:rFonts w:ascii="Times New Roman" w:hAnsi="Times New Roman" w:cs="Times New Roman"/>
              </w:rPr>
              <w:t>13</w:t>
            </w:r>
            <w:r w:rsidRPr="008244D3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1</w:t>
            </w:r>
          </w:p>
        </w:tc>
        <w:tc>
          <w:tcPr>
            <w:tcW w:w="4140" w:type="dxa"/>
          </w:tcPr>
          <w:p w:rsidR="00AD0D27" w:rsidRPr="008244D3" w:rsidRDefault="00AD0D27" w:rsidP="00AD0D27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8244D3">
              <w:rPr>
                <w:rFonts w:ascii="Times New Roman" w:hAnsi="Times New Roman"/>
                <w:sz w:val="22"/>
                <w:szCs w:val="22"/>
                <w:lang w:bidi="hi-IN"/>
              </w:rPr>
              <w:t>Pressure thermometers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</w:tcPr>
          <w:p w:rsidR="00AD0D27" w:rsidRPr="008244D3" w:rsidRDefault="00AD0D27" w:rsidP="00AD0D27">
            <w:pPr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1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</w:tcBorders>
          </w:tcPr>
          <w:p w:rsidR="00AD0D27" w:rsidRPr="008244D3" w:rsidRDefault="00EC2BBE" w:rsidP="00AD0D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  <w:lang w:bidi="hi-IN"/>
              </w:rPr>
              <w:t>To study weighing machine using load cell</w:t>
            </w:r>
          </w:p>
        </w:tc>
      </w:tr>
      <w:tr w:rsidR="00AD0D27" w:rsidRPr="008244D3" w:rsidTr="00D4721B">
        <w:trPr>
          <w:trHeight w:val="142"/>
        </w:trPr>
        <w:tc>
          <w:tcPr>
            <w:tcW w:w="828" w:type="dxa"/>
            <w:vMerge/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2</w:t>
            </w:r>
          </w:p>
        </w:tc>
        <w:tc>
          <w:tcPr>
            <w:tcW w:w="4140" w:type="dxa"/>
          </w:tcPr>
          <w:p w:rsidR="00AD0D27" w:rsidRPr="008244D3" w:rsidRDefault="00AD0D27" w:rsidP="00AD0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i-IN"/>
              </w:rPr>
            </w:pPr>
            <w:r w:rsidRPr="008244D3">
              <w:rPr>
                <w:rFonts w:ascii="Times New Roman" w:hAnsi="Times New Roman" w:cs="Times New Roman"/>
                <w:lang w:bidi="hi-IN"/>
              </w:rPr>
              <w:t>Thermoelectric thermometers,</w:t>
            </w:r>
          </w:p>
          <w:p w:rsidR="00AD0D27" w:rsidRPr="008244D3" w:rsidRDefault="00AD0D27" w:rsidP="00AD0D27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8244D3">
              <w:rPr>
                <w:rFonts w:ascii="Times New Roman" w:hAnsi="Times New Roman"/>
                <w:sz w:val="22"/>
                <w:szCs w:val="22"/>
                <w:lang w:bidi="hi-IN"/>
              </w:rPr>
              <w:t>resistance thermometers,</w:t>
            </w:r>
          </w:p>
        </w:tc>
        <w:tc>
          <w:tcPr>
            <w:tcW w:w="1170" w:type="dxa"/>
            <w:vMerge/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D0D27" w:rsidRPr="008244D3" w:rsidTr="00D4721B">
        <w:trPr>
          <w:trHeight w:val="142"/>
        </w:trPr>
        <w:tc>
          <w:tcPr>
            <w:tcW w:w="828" w:type="dxa"/>
            <w:vMerge/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3</w:t>
            </w:r>
          </w:p>
        </w:tc>
        <w:tc>
          <w:tcPr>
            <w:tcW w:w="4140" w:type="dxa"/>
          </w:tcPr>
          <w:p w:rsidR="00AD0D27" w:rsidRPr="008244D3" w:rsidRDefault="00AD0D27" w:rsidP="00AD0D27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8244D3">
              <w:rPr>
                <w:rFonts w:ascii="Times New Roman" w:hAnsi="Times New Roman"/>
                <w:sz w:val="22"/>
                <w:szCs w:val="22"/>
                <w:lang w:bidi="hi-IN"/>
              </w:rPr>
              <w:t xml:space="preserve">Thermocouple, </w:t>
            </w:r>
            <w:proofErr w:type="spellStart"/>
            <w:r w:rsidRPr="008244D3">
              <w:rPr>
                <w:rFonts w:ascii="Times New Roman" w:hAnsi="Times New Roman"/>
                <w:sz w:val="22"/>
                <w:szCs w:val="22"/>
                <w:lang w:bidi="hi-IN"/>
              </w:rPr>
              <w:t>The</w:t>
            </w:r>
            <w:bookmarkStart w:id="0" w:name="_GoBack"/>
            <w:bookmarkEnd w:id="0"/>
            <w:r w:rsidRPr="008244D3">
              <w:rPr>
                <w:rFonts w:ascii="Times New Roman" w:hAnsi="Times New Roman"/>
                <w:sz w:val="22"/>
                <w:szCs w:val="22"/>
                <w:lang w:bidi="hi-IN"/>
              </w:rPr>
              <w:t>rmisters</w:t>
            </w:r>
            <w:proofErr w:type="spellEnd"/>
          </w:p>
        </w:tc>
        <w:tc>
          <w:tcPr>
            <w:tcW w:w="1170" w:type="dxa"/>
            <w:vMerge/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D0D27" w:rsidRPr="008244D3" w:rsidTr="00D4721B">
        <w:trPr>
          <w:trHeight w:val="142"/>
        </w:trPr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4</w:t>
            </w:r>
          </w:p>
        </w:tc>
        <w:tc>
          <w:tcPr>
            <w:tcW w:w="4140" w:type="dxa"/>
          </w:tcPr>
          <w:p w:rsidR="00AD0D27" w:rsidRPr="008244D3" w:rsidRDefault="00AD0D27" w:rsidP="00AD0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i-IN"/>
              </w:rPr>
            </w:pPr>
            <w:r w:rsidRPr="008244D3">
              <w:rPr>
                <w:rFonts w:ascii="Times New Roman" w:hAnsi="Times New Roman"/>
                <w:lang w:bidi="hi-IN"/>
              </w:rPr>
              <w:t>P</w:t>
            </w:r>
            <w:r w:rsidRPr="008244D3">
              <w:rPr>
                <w:rFonts w:ascii="Times New Roman" w:hAnsi="Times New Roman" w:cs="Times New Roman"/>
                <w:lang w:bidi="hi-IN"/>
              </w:rPr>
              <w:t>yrometer, errors in temperature measurements in rapidly moving fluids</w:t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  <w:tcBorders>
              <w:bottom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D0D27" w:rsidRPr="008244D3" w:rsidTr="00D4721B">
        <w:trPr>
          <w:trHeight w:val="142"/>
        </w:trPr>
        <w:tc>
          <w:tcPr>
            <w:tcW w:w="8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14</w:t>
            </w:r>
            <w:r w:rsidRPr="008244D3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1</w:t>
            </w:r>
          </w:p>
        </w:tc>
        <w:tc>
          <w:tcPr>
            <w:tcW w:w="4140" w:type="dxa"/>
          </w:tcPr>
          <w:p w:rsidR="00AD0D27" w:rsidRPr="008244D3" w:rsidRDefault="00AD0D27" w:rsidP="00AD0D2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44D3">
              <w:rPr>
                <w:rFonts w:ascii="Times New Roman" w:hAnsi="Times New Roman" w:cs="Times New Roman"/>
                <w:lang w:bidi="hi-IN"/>
              </w:rPr>
              <w:t>Temperature recorders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</w:tcPr>
          <w:p w:rsidR="00AD0D27" w:rsidRPr="008244D3" w:rsidRDefault="00AD0D27" w:rsidP="00AD0D27">
            <w:pPr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1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  <w:lang w:bidi="hi-IN"/>
              </w:rPr>
              <w:t>To study pH meter</w:t>
            </w:r>
          </w:p>
        </w:tc>
      </w:tr>
      <w:tr w:rsidR="00AD0D27" w:rsidRPr="008244D3" w:rsidTr="00D4721B">
        <w:trPr>
          <w:trHeight w:val="14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2</w:t>
            </w:r>
          </w:p>
        </w:tc>
        <w:tc>
          <w:tcPr>
            <w:tcW w:w="4140" w:type="dxa"/>
          </w:tcPr>
          <w:p w:rsidR="00AD0D27" w:rsidRPr="008244D3" w:rsidRDefault="00AD0D27" w:rsidP="00AD0D27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8244D3">
              <w:rPr>
                <w:rFonts w:ascii="Times New Roman" w:hAnsi="Times New Roman"/>
                <w:sz w:val="22"/>
                <w:szCs w:val="22"/>
              </w:rPr>
              <w:t>Revision</w:t>
            </w:r>
          </w:p>
        </w:tc>
        <w:tc>
          <w:tcPr>
            <w:tcW w:w="1170" w:type="dxa"/>
            <w:vMerge/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D0D27" w:rsidRPr="008244D3" w:rsidTr="00D4721B">
        <w:trPr>
          <w:trHeight w:val="14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3</w:t>
            </w:r>
          </w:p>
        </w:tc>
        <w:tc>
          <w:tcPr>
            <w:tcW w:w="4140" w:type="dxa"/>
          </w:tcPr>
          <w:p w:rsidR="00AD0D27" w:rsidRPr="008244D3" w:rsidRDefault="00AD0D27" w:rsidP="00AD0D27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8244D3"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 xml:space="preserve">8 Measurement of other non- electrical quantities </w:t>
            </w:r>
            <w:r w:rsidRPr="008244D3">
              <w:rPr>
                <w:rFonts w:ascii="Times New Roman" w:hAnsi="Times New Roman"/>
                <w:sz w:val="22"/>
                <w:szCs w:val="22"/>
                <w:lang w:bidi="hi-IN"/>
              </w:rPr>
              <w:t>such as humidity</w:t>
            </w:r>
          </w:p>
        </w:tc>
        <w:tc>
          <w:tcPr>
            <w:tcW w:w="1170" w:type="dxa"/>
            <w:vMerge/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D0D27" w:rsidRPr="008244D3" w:rsidTr="00D4721B">
        <w:trPr>
          <w:trHeight w:val="142"/>
        </w:trPr>
        <w:tc>
          <w:tcPr>
            <w:tcW w:w="8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4</w:t>
            </w:r>
          </w:p>
        </w:tc>
        <w:tc>
          <w:tcPr>
            <w:tcW w:w="4140" w:type="dxa"/>
          </w:tcPr>
          <w:p w:rsidR="00AD0D27" w:rsidRPr="008244D3" w:rsidRDefault="00AD0D27" w:rsidP="00AD0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i-IN"/>
              </w:rPr>
            </w:pPr>
            <w:r w:rsidRPr="008244D3">
              <w:rPr>
                <w:rFonts w:ascii="Times New Roman" w:hAnsi="Times New Roman" w:cs="Times New Roman"/>
                <w:lang w:bidi="hi-IN"/>
              </w:rPr>
              <w:t>pH level and</w:t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  <w:tcBorders>
              <w:bottom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D0D27" w:rsidRPr="008244D3" w:rsidTr="00D4721B">
        <w:trPr>
          <w:trHeight w:val="142"/>
        </w:trPr>
        <w:tc>
          <w:tcPr>
            <w:tcW w:w="8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 xml:space="preserve"> 15</w:t>
            </w:r>
            <w:r w:rsidRPr="008244D3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1</w:t>
            </w:r>
          </w:p>
        </w:tc>
        <w:tc>
          <w:tcPr>
            <w:tcW w:w="4140" w:type="dxa"/>
          </w:tcPr>
          <w:p w:rsidR="00AD0D27" w:rsidRPr="008244D3" w:rsidRDefault="00AD0D27" w:rsidP="00AD0D27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8244D3">
              <w:rPr>
                <w:rFonts w:ascii="Times New Roman" w:hAnsi="Times New Roman"/>
                <w:sz w:val="22"/>
                <w:szCs w:val="22"/>
                <w:lang w:bidi="hi-IN"/>
              </w:rPr>
              <w:t>Vibrations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</w:tcPr>
          <w:p w:rsidR="00AD0D27" w:rsidRPr="008244D3" w:rsidRDefault="00AD0D27" w:rsidP="00AD0D27">
            <w:pPr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1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</w:tcBorders>
          </w:tcPr>
          <w:p w:rsidR="00AD0D27" w:rsidRPr="008244D3" w:rsidRDefault="00EC2BBE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Practice /Checking</w:t>
            </w:r>
          </w:p>
        </w:tc>
      </w:tr>
      <w:tr w:rsidR="00AD0D27" w:rsidRPr="008244D3" w:rsidTr="00D4721B">
        <w:trPr>
          <w:trHeight w:val="14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2</w:t>
            </w:r>
          </w:p>
        </w:tc>
        <w:tc>
          <w:tcPr>
            <w:tcW w:w="4140" w:type="dxa"/>
          </w:tcPr>
          <w:p w:rsidR="00AD0D27" w:rsidRPr="008244D3" w:rsidRDefault="00AD0D27" w:rsidP="00AD0D27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8244D3">
              <w:rPr>
                <w:rFonts w:ascii="Times New Roman" w:hAnsi="Times New Roman"/>
                <w:sz w:val="22"/>
                <w:szCs w:val="22"/>
              </w:rPr>
              <w:t xml:space="preserve">Revision of </w:t>
            </w:r>
            <w:proofErr w:type="spellStart"/>
            <w:r w:rsidRPr="008244D3">
              <w:rPr>
                <w:rFonts w:ascii="Times New Roman" w:hAnsi="Times New Roman"/>
                <w:sz w:val="22"/>
                <w:szCs w:val="22"/>
              </w:rPr>
              <w:t>Hsbte</w:t>
            </w:r>
            <w:proofErr w:type="spellEnd"/>
            <w:r w:rsidRPr="008244D3">
              <w:rPr>
                <w:rFonts w:ascii="Times New Roman" w:hAnsi="Times New Roman"/>
                <w:sz w:val="22"/>
                <w:szCs w:val="22"/>
              </w:rPr>
              <w:t xml:space="preserve"> old Paper </w:t>
            </w:r>
          </w:p>
        </w:tc>
        <w:tc>
          <w:tcPr>
            <w:tcW w:w="1170" w:type="dxa"/>
            <w:vMerge/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D0D27" w:rsidRPr="008244D3" w:rsidTr="00D4721B">
        <w:trPr>
          <w:trHeight w:val="14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3</w:t>
            </w:r>
          </w:p>
        </w:tc>
        <w:tc>
          <w:tcPr>
            <w:tcW w:w="4140" w:type="dxa"/>
          </w:tcPr>
          <w:p w:rsidR="00AD0D27" w:rsidRPr="008244D3" w:rsidRDefault="00AD0D27" w:rsidP="00AD0D27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8244D3">
              <w:rPr>
                <w:rFonts w:ascii="Times New Roman" w:hAnsi="Times New Roman"/>
                <w:sz w:val="22"/>
                <w:szCs w:val="22"/>
              </w:rPr>
              <w:t xml:space="preserve">Revision of </w:t>
            </w:r>
            <w:proofErr w:type="spellStart"/>
            <w:r w:rsidRPr="008244D3">
              <w:rPr>
                <w:rFonts w:ascii="Times New Roman" w:hAnsi="Times New Roman"/>
                <w:sz w:val="22"/>
                <w:szCs w:val="22"/>
              </w:rPr>
              <w:t>Hsbte</w:t>
            </w:r>
            <w:proofErr w:type="spellEnd"/>
            <w:r w:rsidRPr="008244D3">
              <w:rPr>
                <w:rFonts w:ascii="Times New Roman" w:hAnsi="Times New Roman"/>
                <w:sz w:val="22"/>
                <w:szCs w:val="22"/>
              </w:rPr>
              <w:t xml:space="preserve"> old Paper</w:t>
            </w:r>
          </w:p>
        </w:tc>
        <w:tc>
          <w:tcPr>
            <w:tcW w:w="1170" w:type="dxa"/>
            <w:vMerge/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D0D27" w:rsidRPr="008244D3" w:rsidTr="00D4721B">
        <w:trPr>
          <w:trHeight w:val="142"/>
        </w:trPr>
        <w:tc>
          <w:tcPr>
            <w:tcW w:w="8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 w:cs="Times New Roman"/>
              </w:rPr>
              <w:t>Day 4</w:t>
            </w:r>
          </w:p>
        </w:tc>
        <w:tc>
          <w:tcPr>
            <w:tcW w:w="4140" w:type="dxa"/>
          </w:tcPr>
          <w:p w:rsidR="00AD0D27" w:rsidRPr="008244D3" w:rsidRDefault="00AD0D27" w:rsidP="00AD0D27">
            <w:pPr>
              <w:rPr>
                <w:rFonts w:ascii="Times New Roman" w:hAnsi="Times New Roman" w:cs="Times New Roman"/>
              </w:rPr>
            </w:pPr>
            <w:r w:rsidRPr="008244D3">
              <w:rPr>
                <w:rFonts w:ascii="Times New Roman" w:hAnsi="Times New Roman"/>
              </w:rPr>
              <w:t xml:space="preserve">Revision of </w:t>
            </w:r>
            <w:proofErr w:type="spellStart"/>
            <w:r w:rsidRPr="008244D3">
              <w:rPr>
                <w:rFonts w:ascii="Times New Roman" w:hAnsi="Times New Roman"/>
              </w:rPr>
              <w:t>Hsbte</w:t>
            </w:r>
            <w:proofErr w:type="spellEnd"/>
            <w:r w:rsidRPr="008244D3">
              <w:rPr>
                <w:rFonts w:ascii="Times New Roman" w:hAnsi="Times New Roman"/>
              </w:rPr>
              <w:t xml:space="preserve"> old Paper</w:t>
            </w:r>
          </w:p>
        </w:tc>
        <w:tc>
          <w:tcPr>
            <w:tcW w:w="1170" w:type="dxa"/>
            <w:vMerge/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</w:tcPr>
          <w:p w:rsidR="00AD0D27" w:rsidRPr="008244D3" w:rsidRDefault="00AD0D27" w:rsidP="00AD0D2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63A27" w:rsidRPr="008244D3" w:rsidRDefault="00D63A27" w:rsidP="00AB4211">
      <w:pPr>
        <w:rPr>
          <w:b/>
        </w:rPr>
      </w:pPr>
    </w:p>
    <w:sectPr w:rsidR="00D63A27" w:rsidRPr="008244D3" w:rsidSect="00231F55">
      <w:headerReference w:type="default" r:id="rId8"/>
      <w:pgSz w:w="11907" w:h="16839" w:code="9"/>
      <w:pgMar w:top="288" w:right="720" w:bottom="288" w:left="720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1B8" w:rsidRDefault="00DF71B8" w:rsidP="00EA368F">
      <w:pPr>
        <w:spacing w:after="0" w:line="240" w:lineRule="auto"/>
      </w:pPr>
      <w:r>
        <w:separator/>
      </w:r>
    </w:p>
  </w:endnote>
  <w:endnote w:type="continuationSeparator" w:id="0">
    <w:p w:rsidR="00DF71B8" w:rsidRDefault="00DF71B8" w:rsidP="00EA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1B8" w:rsidRDefault="00DF71B8" w:rsidP="00EA368F">
      <w:pPr>
        <w:spacing w:after="0" w:line="240" w:lineRule="auto"/>
      </w:pPr>
      <w:r>
        <w:separator/>
      </w:r>
    </w:p>
  </w:footnote>
  <w:footnote w:type="continuationSeparator" w:id="0">
    <w:p w:rsidR="00DF71B8" w:rsidRDefault="00DF71B8" w:rsidP="00EA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DF6" w:rsidRDefault="004F3DF6" w:rsidP="004F3DF6">
    <w:pPr>
      <w:pStyle w:val="Header"/>
      <w:tabs>
        <w:tab w:val="clear" w:pos="4680"/>
        <w:tab w:val="clear" w:pos="9360"/>
        <w:tab w:val="left" w:pos="540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1C8E"/>
    <w:multiLevelType w:val="multilevel"/>
    <w:tmpl w:val="BCCA33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1">
    <w:nsid w:val="0FCD66AF"/>
    <w:multiLevelType w:val="hybridMultilevel"/>
    <w:tmpl w:val="CE90E51E"/>
    <w:lvl w:ilvl="0" w:tplc="FFFFFFFF">
      <w:start w:val="1"/>
      <w:numFmt w:val="decimal"/>
      <w:lvlText w:val="7.%1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1" w:tplc="30B05EA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4F0905"/>
    <w:multiLevelType w:val="multilevel"/>
    <w:tmpl w:val="C8504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3F959E4"/>
    <w:multiLevelType w:val="singleLevel"/>
    <w:tmpl w:val="128CF17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3274A9"/>
    <w:multiLevelType w:val="hybridMultilevel"/>
    <w:tmpl w:val="93D85682"/>
    <w:lvl w:ilvl="0" w:tplc="FFFFFFFF">
      <w:start w:val="1"/>
      <w:numFmt w:val="decimal"/>
      <w:lvlText w:val="5.%1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5">
    <w:nsid w:val="18594F27"/>
    <w:multiLevelType w:val="multilevel"/>
    <w:tmpl w:val="BCCA3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>
    <w:nsid w:val="1E345955"/>
    <w:multiLevelType w:val="multilevel"/>
    <w:tmpl w:val="21BA5FE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440"/>
      </w:pPr>
      <w:rPr>
        <w:rFonts w:hint="default"/>
      </w:rPr>
    </w:lvl>
  </w:abstractNum>
  <w:abstractNum w:abstractNumId="7">
    <w:nsid w:val="219577B2"/>
    <w:multiLevelType w:val="singleLevel"/>
    <w:tmpl w:val="638425EE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38142EB"/>
    <w:multiLevelType w:val="multilevel"/>
    <w:tmpl w:val="FA3EE3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>
    <w:nsid w:val="26194F39"/>
    <w:multiLevelType w:val="multilevel"/>
    <w:tmpl w:val="C4D00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10">
    <w:nsid w:val="49760164"/>
    <w:multiLevelType w:val="multilevel"/>
    <w:tmpl w:val="FF04D47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4C8D155F"/>
    <w:multiLevelType w:val="multilevel"/>
    <w:tmpl w:val="11ECED8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>
    <w:nsid w:val="4FF94D13"/>
    <w:multiLevelType w:val="multilevel"/>
    <w:tmpl w:val="08B428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524E4E48"/>
    <w:multiLevelType w:val="hybridMultilevel"/>
    <w:tmpl w:val="F0C8EDB2"/>
    <w:lvl w:ilvl="0" w:tplc="FFFFFFFF">
      <w:start w:val="1"/>
      <w:numFmt w:val="decimal"/>
      <w:lvlText w:val="6.%1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D314DB"/>
    <w:multiLevelType w:val="hybridMultilevel"/>
    <w:tmpl w:val="4C5AA002"/>
    <w:lvl w:ilvl="0" w:tplc="FFFFFFFF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750415A"/>
    <w:multiLevelType w:val="multilevel"/>
    <w:tmpl w:val="99B4372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6">
    <w:nsid w:val="6D244021"/>
    <w:multiLevelType w:val="singleLevel"/>
    <w:tmpl w:val="F22413F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</w:abstractNum>
  <w:abstractNum w:abstractNumId="17">
    <w:nsid w:val="78842AFC"/>
    <w:multiLevelType w:val="multilevel"/>
    <w:tmpl w:val="A0F45E4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8"/>
  </w:num>
  <w:num w:numId="5">
    <w:abstractNumId w:val="4"/>
  </w:num>
  <w:num w:numId="6">
    <w:abstractNumId w:val="13"/>
  </w:num>
  <w:num w:numId="7">
    <w:abstractNumId w:val="1"/>
  </w:num>
  <w:num w:numId="8">
    <w:abstractNumId w:val="2"/>
  </w:num>
  <w:num w:numId="9">
    <w:abstractNumId w:val="14"/>
  </w:num>
  <w:num w:numId="10">
    <w:abstractNumId w:val="11"/>
  </w:num>
  <w:num w:numId="11">
    <w:abstractNumId w:val="7"/>
  </w:num>
  <w:num w:numId="12">
    <w:abstractNumId w:val="10"/>
  </w:num>
  <w:num w:numId="13">
    <w:abstractNumId w:val="12"/>
  </w:num>
  <w:num w:numId="14">
    <w:abstractNumId w:val="6"/>
  </w:num>
  <w:num w:numId="15">
    <w:abstractNumId w:val="3"/>
  </w:num>
  <w:num w:numId="16">
    <w:abstractNumId w:val="17"/>
  </w:num>
  <w:num w:numId="17">
    <w:abstractNumId w:val="16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3A5D"/>
    <w:rsid w:val="000573DF"/>
    <w:rsid w:val="000603C7"/>
    <w:rsid w:val="00070DBF"/>
    <w:rsid w:val="000A34F9"/>
    <w:rsid w:val="000B19FE"/>
    <w:rsid w:val="000C0E94"/>
    <w:rsid w:val="000C3791"/>
    <w:rsid w:val="000D3ADA"/>
    <w:rsid w:val="000D41FC"/>
    <w:rsid w:val="000D67F8"/>
    <w:rsid w:val="000D740F"/>
    <w:rsid w:val="00117748"/>
    <w:rsid w:val="00120B04"/>
    <w:rsid w:val="0012282E"/>
    <w:rsid w:val="00124D9C"/>
    <w:rsid w:val="00124F9B"/>
    <w:rsid w:val="001308E0"/>
    <w:rsid w:val="00131599"/>
    <w:rsid w:val="00154B7E"/>
    <w:rsid w:val="00157F34"/>
    <w:rsid w:val="001626BA"/>
    <w:rsid w:val="00173491"/>
    <w:rsid w:val="00176BA9"/>
    <w:rsid w:val="00180879"/>
    <w:rsid w:val="00187255"/>
    <w:rsid w:val="00187D85"/>
    <w:rsid w:val="00194A30"/>
    <w:rsid w:val="0019599A"/>
    <w:rsid w:val="001B293D"/>
    <w:rsid w:val="001B4059"/>
    <w:rsid w:val="001B508D"/>
    <w:rsid w:val="001B7CD0"/>
    <w:rsid w:val="001C526E"/>
    <w:rsid w:val="001C618A"/>
    <w:rsid w:val="001D11A1"/>
    <w:rsid w:val="001D453F"/>
    <w:rsid w:val="001E5020"/>
    <w:rsid w:val="001E505E"/>
    <w:rsid w:val="001E5593"/>
    <w:rsid w:val="001F10A2"/>
    <w:rsid w:val="001F7234"/>
    <w:rsid w:val="00224D94"/>
    <w:rsid w:val="002255B0"/>
    <w:rsid w:val="0022638C"/>
    <w:rsid w:val="00230291"/>
    <w:rsid w:val="00231F55"/>
    <w:rsid w:val="00247346"/>
    <w:rsid w:val="002563A4"/>
    <w:rsid w:val="00257E6B"/>
    <w:rsid w:val="002B775A"/>
    <w:rsid w:val="002E0808"/>
    <w:rsid w:val="002E6237"/>
    <w:rsid w:val="002E6DC0"/>
    <w:rsid w:val="002F4B01"/>
    <w:rsid w:val="002F664E"/>
    <w:rsid w:val="0030400E"/>
    <w:rsid w:val="00306B85"/>
    <w:rsid w:val="00310CD4"/>
    <w:rsid w:val="00313087"/>
    <w:rsid w:val="003137D0"/>
    <w:rsid w:val="0031665D"/>
    <w:rsid w:val="0032036A"/>
    <w:rsid w:val="00322F6C"/>
    <w:rsid w:val="00323DBF"/>
    <w:rsid w:val="00324045"/>
    <w:rsid w:val="0034085D"/>
    <w:rsid w:val="00346D91"/>
    <w:rsid w:val="003677A8"/>
    <w:rsid w:val="00367F04"/>
    <w:rsid w:val="00384CF9"/>
    <w:rsid w:val="003850B5"/>
    <w:rsid w:val="00386CD2"/>
    <w:rsid w:val="003A3D42"/>
    <w:rsid w:val="003A6241"/>
    <w:rsid w:val="003B755B"/>
    <w:rsid w:val="003C4D72"/>
    <w:rsid w:val="003C7E7E"/>
    <w:rsid w:val="003F358F"/>
    <w:rsid w:val="003F5B6C"/>
    <w:rsid w:val="00407E55"/>
    <w:rsid w:val="0041072A"/>
    <w:rsid w:val="00410976"/>
    <w:rsid w:val="00416EFE"/>
    <w:rsid w:val="004174FC"/>
    <w:rsid w:val="004503E1"/>
    <w:rsid w:val="0045287D"/>
    <w:rsid w:val="00466BBD"/>
    <w:rsid w:val="00467E80"/>
    <w:rsid w:val="004735F5"/>
    <w:rsid w:val="004754BC"/>
    <w:rsid w:val="0048110C"/>
    <w:rsid w:val="00494108"/>
    <w:rsid w:val="004A5DFE"/>
    <w:rsid w:val="004B389C"/>
    <w:rsid w:val="004B4372"/>
    <w:rsid w:val="004C1932"/>
    <w:rsid w:val="004D605D"/>
    <w:rsid w:val="004E65FD"/>
    <w:rsid w:val="004E6971"/>
    <w:rsid w:val="004F3DF6"/>
    <w:rsid w:val="0051049A"/>
    <w:rsid w:val="0052274B"/>
    <w:rsid w:val="00527D06"/>
    <w:rsid w:val="00533C64"/>
    <w:rsid w:val="00533DFC"/>
    <w:rsid w:val="00554BF0"/>
    <w:rsid w:val="005646F4"/>
    <w:rsid w:val="00566684"/>
    <w:rsid w:val="00585E01"/>
    <w:rsid w:val="00591288"/>
    <w:rsid w:val="00592BE7"/>
    <w:rsid w:val="005978B9"/>
    <w:rsid w:val="005B38E8"/>
    <w:rsid w:val="005D50AE"/>
    <w:rsid w:val="005E4F7B"/>
    <w:rsid w:val="006008F9"/>
    <w:rsid w:val="00610FFC"/>
    <w:rsid w:val="00621DFB"/>
    <w:rsid w:val="0064471A"/>
    <w:rsid w:val="00645EE2"/>
    <w:rsid w:val="00670173"/>
    <w:rsid w:val="00681317"/>
    <w:rsid w:val="006863C7"/>
    <w:rsid w:val="00687118"/>
    <w:rsid w:val="00687F61"/>
    <w:rsid w:val="00691201"/>
    <w:rsid w:val="00691DCF"/>
    <w:rsid w:val="00697DF7"/>
    <w:rsid w:val="006A51DC"/>
    <w:rsid w:val="006A669B"/>
    <w:rsid w:val="006D06E0"/>
    <w:rsid w:val="006D095C"/>
    <w:rsid w:val="006E01CB"/>
    <w:rsid w:val="006E77A3"/>
    <w:rsid w:val="006F3CE1"/>
    <w:rsid w:val="00706596"/>
    <w:rsid w:val="00711391"/>
    <w:rsid w:val="00712CB8"/>
    <w:rsid w:val="007141FC"/>
    <w:rsid w:val="00717753"/>
    <w:rsid w:val="00721344"/>
    <w:rsid w:val="00732606"/>
    <w:rsid w:val="00732FC0"/>
    <w:rsid w:val="00733C05"/>
    <w:rsid w:val="007502F4"/>
    <w:rsid w:val="007653E9"/>
    <w:rsid w:val="007733A4"/>
    <w:rsid w:val="007752A4"/>
    <w:rsid w:val="0078210D"/>
    <w:rsid w:val="00782553"/>
    <w:rsid w:val="007826C9"/>
    <w:rsid w:val="007841B4"/>
    <w:rsid w:val="00787F2E"/>
    <w:rsid w:val="0079174A"/>
    <w:rsid w:val="00794B12"/>
    <w:rsid w:val="007A6ABD"/>
    <w:rsid w:val="007C2CE8"/>
    <w:rsid w:val="007E001C"/>
    <w:rsid w:val="007F5F92"/>
    <w:rsid w:val="007F66E4"/>
    <w:rsid w:val="00800DA8"/>
    <w:rsid w:val="008012DD"/>
    <w:rsid w:val="00806042"/>
    <w:rsid w:val="008131E3"/>
    <w:rsid w:val="00813EA1"/>
    <w:rsid w:val="008244D3"/>
    <w:rsid w:val="00827EF3"/>
    <w:rsid w:val="00855AD9"/>
    <w:rsid w:val="00861F7A"/>
    <w:rsid w:val="00863113"/>
    <w:rsid w:val="008702C9"/>
    <w:rsid w:val="00875825"/>
    <w:rsid w:val="00883384"/>
    <w:rsid w:val="00894674"/>
    <w:rsid w:val="00896D55"/>
    <w:rsid w:val="008A5CEB"/>
    <w:rsid w:val="008B2ED7"/>
    <w:rsid w:val="008B6E07"/>
    <w:rsid w:val="008C73F0"/>
    <w:rsid w:val="008D7ACE"/>
    <w:rsid w:val="008E0832"/>
    <w:rsid w:val="008F29B6"/>
    <w:rsid w:val="00904373"/>
    <w:rsid w:val="00907DFE"/>
    <w:rsid w:val="0091057E"/>
    <w:rsid w:val="0091286A"/>
    <w:rsid w:val="009229CC"/>
    <w:rsid w:val="00923479"/>
    <w:rsid w:val="009369E0"/>
    <w:rsid w:val="00941342"/>
    <w:rsid w:val="00946D72"/>
    <w:rsid w:val="00950222"/>
    <w:rsid w:val="00951C1F"/>
    <w:rsid w:val="009642F2"/>
    <w:rsid w:val="00970B4D"/>
    <w:rsid w:val="00971982"/>
    <w:rsid w:val="009734F6"/>
    <w:rsid w:val="0098749A"/>
    <w:rsid w:val="00987933"/>
    <w:rsid w:val="0099083A"/>
    <w:rsid w:val="009931FF"/>
    <w:rsid w:val="00995168"/>
    <w:rsid w:val="00995464"/>
    <w:rsid w:val="009969FD"/>
    <w:rsid w:val="009A3A5D"/>
    <w:rsid w:val="009A7D8B"/>
    <w:rsid w:val="009B32A8"/>
    <w:rsid w:val="009C12CA"/>
    <w:rsid w:val="009D1ABB"/>
    <w:rsid w:val="009D2F08"/>
    <w:rsid w:val="009D690E"/>
    <w:rsid w:val="009E1DB4"/>
    <w:rsid w:val="009E793F"/>
    <w:rsid w:val="009E7FC0"/>
    <w:rsid w:val="009F0C85"/>
    <w:rsid w:val="009F10F9"/>
    <w:rsid w:val="009F2655"/>
    <w:rsid w:val="00A02ECB"/>
    <w:rsid w:val="00A07720"/>
    <w:rsid w:val="00A112C6"/>
    <w:rsid w:val="00A21219"/>
    <w:rsid w:val="00A272E0"/>
    <w:rsid w:val="00A355ED"/>
    <w:rsid w:val="00A410F9"/>
    <w:rsid w:val="00A442C8"/>
    <w:rsid w:val="00A60093"/>
    <w:rsid w:val="00A72423"/>
    <w:rsid w:val="00A84622"/>
    <w:rsid w:val="00A850FC"/>
    <w:rsid w:val="00A93CCE"/>
    <w:rsid w:val="00A95CA1"/>
    <w:rsid w:val="00AA2CA4"/>
    <w:rsid w:val="00AA65A9"/>
    <w:rsid w:val="00AA764D"/>
    <w:rsid w:val="00AB4211"/>
    <w:rsid w:val="00AB4AA8"/>
    <w:rsid w:val="00AD0D27"/>
    <w:rsid w:val="00AE4084"/>
    <w:rsid w:val="00AF3ED1"/>
    <w:rsid w:val="00B073BD"/>
    <w:rsid w:val="00B7006F"/>
    <w:rsid w:val="00B71A57"/>
    <w:rsid w:val="00B84D99"/>
    <w:rsid w:val="00BA482C"/>
    <w:rsid w:val="00BC57B6"/>
    <w:rsid w:val="00BD4A5A"/>
    <w:rsid w:val="00BD66A8"/>
    <w:rsid w:val="00BD7E29"/>
    <w:rsid w:val="00BF4DAD"/>
    <w:rsid w:val="00C02F1F"/>
    <w:rsid w:val="00C21BDC"/>
    <w:rsid w:val="00C31799"/>
    <w:rsid w:val="00C34FD1"/>
    <w:rsid w:val="00C43E3D"/>
    <w:rsid w:val="00C46594"/>
    <w:rsid w:val="00C4691F"/>
    <w:rsid w:val="00C56AF8"/>
    <w:rsid w:val="00C57C78"/>
    <w:rsid w:val="00C70BF2"/>
    <w:rsid w:val="00C73F7F"/>
    <w:rsid w:val="00C825AB"/>
    <w:rsid w:val="00C8315F"/>
    <w:rsid w:val="00C86034"/>
    <w:rsid w:val="00CA460E"/>
    <w:rsid w:val="00CB02AD"/>
    <w:rsid w:val="00CB37C5"/>
    <w:rsid w:val="00CB38ED"/>
    <w:rsid w:val="00CD42DE"/>
    <w:rsid w:val="00CD74EB"/>
    <w:rsid w:val="00CF210A"/>
    <w:rsid w:val="00CF4EE7"/>
    <w:rsid w:val="00CF6C64"/>
    <w:rsid w:val="00D107BD"/>
    <w:rsid w:val="00D10EB1"/>
    <w:rsid w:val="00D22F8D"/>
    <w:rsid w:val="00D24C57"/>
    <w:rsid w:val="00D27E78"/>
    <w:rsid w:val="00D31CDF"/>
    <w:rsid w:val="00D44329"/>
    <w:rsid w:val="00D44BA3"/>
    <w:rsid w:val="00D4721B"/>
    <w:rsid w:val="00D5080E"/>
    <w:rsid w:val="00D63A27"/>
    <w:rsid w:val="00D875E4"/>
    <w:rsid w:val="00D87BC3"/>
    <w:rsid w:val="00D92105"/>
    <w:rsid w:val="00DB7A67"/>
    <w:rsid w:val="00DC2537"/>
    <w:rsid w:val="00DE1E6A"/>
    <w:rsid w:val="00DE629A"/>
    <w:rsid w:val="00DF000E"/>
    <w:rsid w:val="00DF1255"/>
    <w:rsid w:val="00DF27D0"/>
    <w:rsid w:val="00DF5409"/>
    <w:rsid w:val="00DF71B8"/>
    <w:rsid w:val="00E110F3"/>
    <w:rsid w:val="00E13F10"/>
    <w:rsid w:val="00E22525"/>
    <w:rsid w:val="00E234B0"/>
    <w:rsid w:val="00E310F4"/>
    <w:rsid w:val="00E3385A"/>
    <w:rsid w:val="00E3388B"/>
    <w:rsid w:val="00E345F0"/>
    <w:rsid w:val="00E615C6"/>
    <w:rsid w:val="00E64D17"/>
    <w:rsid w:val="00E66603"/>
    <w:rsid w:val="00E766B8"/>
    <w:rsid w:val="00E979C7"/>
    <w:rsid w:val="00EA2634"/>
    <w:rsid w:val="00EA2818"/>
    <w:rsid w:val="00EA368F"/>
    <w:rsid w:val="00EB618C"/>
    <w:rsid w:val="00EC2BBE"/>
    <w:rsid w:val="00ED0E12"/>
    <w:rsid w:val="00ED4962"/>
    <w:rsid w:val="00EF01F8"/>
    <w:rsid w:val="00EF4BFF"/>
    <w:rsid w:val="00EF540B"/>
    <w:rsid w:val="00F00CC5"/>
    <w:rsid w:val="00F118C7"/>
    <w:rsid w:val="00F15836"/>
    <w:rsid w:val="00F276EA"/>
    <w:rsid w:val="00F32C61"/>
    <w:rsid w:val="00F41D94"/>
    <w:rsid w:val="00F46954"/>
    <w:rsid w:val="00F528C6"/>
    <w:rsid w:val="00F75F7A"/>
    <w:rsid w:val="00F82B86"/>
    <w:rsid w:val="00F82E34"/>
    <w:rsid w:val="00FA28ED"/>
    <w:rsid w:val="00FA7443"/>
    <w:rsid w:val="00FB00D5"/>
    <w:rsid w:val="00FB1313"/>
    <w:rsid w:val="00FC344E"/>
    <w:rsid w:val="00FC3DFD"/>
    <w:rsid w:val="00FC6073"/>
    <w:rsid w:val="00FC62A4"/>
    <w:rsid w:val="00FD3FBA"/>
    <w:rsid w:val="00FE0E4E"/>
    <w:rsid w:val="00FE40A8"/>
    <w:rsid w:val="00FE71F8"/>
    <w:rsid w:val="00FF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A3A5D"/>
    <w:pPr>
      <w:spacing w:after="0" w:line="240" w:lineRule="auto"/>
    </w:pPr>
  </w:style>
  <w:style w:type="paragraph" w:styleId="PlainText">
    <w:name w:val="Plain Text"/>
    <w:basedOn w:val="Normal"/>
    <w:link w:val="PlainTextChar"/>
    <w:rsid w:val="0059128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91288"/>
    <w:rPr>
      <w:rFonts w:ascii="Courier New" w:eastAsia="Times New Roman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7502F4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502F4"/>
    <w:rPr>
      <w:rFonts w:ascii="Arial Narrow" w:eastAsia="Times New Roman" w:hAnsi="Arial Narrow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3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68F"/>
  </w:style>
  <w:style w:type="paragraph" w:styleId="Footer">
    <w:name w:val="footer"/>
    <w:basedOn w:val="Normal"/>
    <w:link w:val="FooterChar"/>
    <w:uiPriority w:val="99"/>
    <w:unhideWhenUsed/>
    <w:rsid w:val="00EA3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6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A3A5D"/>
    <w:pPr>
      <w:spacing w:after="0" w:line="240" w:lineRule="auto"/>
    </w:pPr>
  </w:style>
  <w:style w:type="paragraph" w:styleId="PlainText">
    <w:name w:val="Plain Text"/>
    <w:basedOn w:val="Normal"/>
    <w:link w:val="PlainTextChar"/>
    <w:rsid w:val="0059128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91288"/>
    <w:rPr>
      <w:rFonts w:ascii="Courier New" w:eastAsia="Times New Roman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7502F4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502F4"/>
    <w:rPr>
      <w:rFonts w:ascii="Arial Narrow" w:eastAsia="Times New Roman" w:hAnsi="Arial Narrow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3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68F"/>
  </w:style>
  <w:style w:type="paragraph" w:styleId="Footer">
    <w:name w:val="footer"/>
    <w:basedOn w:val="Normal"/>
    <w:link w:val="FooterChar"/>
    <w:uiPriority w:val="99"/>
    <w:unhideWhenUsed/>
    <w:rsid w:val="00EA3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6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CFDD5-27E1-4B4E-BAD0-7DC996EE6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GPJS</cp:lastModifiedBy>
  <cp:revision>4</cp:revision>
  <cp:lastPrinted>2019-07-20T14:25:00Z</cp:lastPrinted>
  <dcterms:created xsi:type="dcterms:W3CDTF">2020-09-02T10:49:00Z</dcterms:created>
  <dcterms:modified xsi:type="dcterms:W3CDTF">2022-09-12T07:31:00Z</dcterms:modified>
</cp:coreProperties>
</file>